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B75EE5" w14:textId="77777777" w:rsidR="007B5FAA" w:rsidRPr="005514E1" w:rsidRDefault="007B5FAA" w:rsidP="00513B50">
      <w:pPr>
        <w:rPr>
          <w:rFonts w:cs="Arial"/>
          <w:color w:val="000000" w:themeColor="text1"/>
          <w:lang w:eastAsia="en-GB"/>
        </w:rPr>
      </w:pPr>
      <w:r w:rsidRPr="005514E1">
        <w:rPr>
          <w:rFonts w:cs="Arial"/>
          <w:color w:val="000000" w:themeColor="text1"/>
          <w:lang w:eastAsia="en-GB"/>
        </w:rPr>
        <w:t>Please read through the counselling agreement below and add your consent, you will then be able to download a copy for your records.</w:t>
      </w:r>
    </w:p>
    <w:p w14:paraId="3D7FE090" w14:textId="77777777" w:rsidR="00513B50" w:rsidRPr="005514E1" w:rsidRDefault="00513B50" w:rsidP="00513B50">
      <w:pPr>
        <w:rPr>
          <w:rFonts w:cs="Arial"/>
          <w:color w:val="000000" w:themeColor="text1"/>
          <w:lang w:eastAsia="en-GB"/>
        </w:rPr>
      </w:pPr>
    </w:p>
    <w:p w14:paraId="1009D471" w14:textId="77777777" w:rsidR="00D2111D" w:rsidRPr="005514E1" w:rsidRDefault="00000000">
      <w:pPr>
        <w:pStyle w:val="Heading1"/>
        <w:rPr>
          <w:rFonts w:ascii="Arial" w:hAnsi="Arial" w:cs="Times New Roman (Body CS)"/>
          <w:color w:val="000000" w:themeColor="text1"/>
        </w:rPr>
      </w:pPr>
      <w:r w:rsidRPr="005514E1">
        <w:rPr>
          <w:rFonts w:ascii="Arial" w:hAnsi="Arial" w:cs="Times New Roman (Body CS)"/>
          <w:color w:val="000000" w:themeColor="text1"/>
        </w:rPr>
        <w:t>Counselling Agreement</w:t>
      </w:r>
    </w:p>
    <w:p w14:paraId="01EF6CAB" w14:textId="77777777" w:rsidR="00C84120" w:rsidRPr="005514E1" w:rsidRDefault="00C84120" w:rsidP="00513B50">
      <w:pPr>
        <w:rPr>
          <w:rFonts w:cs="Arial"/>
          <w:color w:val="000000" w:themeColor="text1"/>
        </w:rPr>
      </w:pPr>
      <w:r w:rsidRPr="005514E1">
        <w:rPr>
          <w:rFonts w:cs="Arial"/>
          <w:color w:val="000000" w:themeColor="text1"/>
        </w:rPr>
        <w:t>This agreement outlines how we will work together in counselling and is designed to ensure that our sessions are safe, respectful, and ethically grounded.</w:t>
      </w:r>
    </w:p>
    <w:p w14:paraId="65AF5454" w14:textId="77777777" w:rsidR="00513B50" w:rsidRPr="005514E1" w:rsidRDefault="00513B50" w:rsidP="00513B50">
      <w:pPr>
        <w:rPr>
          <w:rFonts w:cs="Arial"/>
          <w:color w:val="000000" w:themeColor="text1"/>
        </w:rPr>
      </w:pPr>
    </w:p>
    <w:p w14:paraId="11B58909" w14:textId="77777777" w:rsidR="00D2111D" w:rsidRPr="005514E1" w:rsidRDefault="00000000">
      <w:pPr>
        <w:pStyle w:val="Heading2"/>
        <w:rPr>
          <w:rFonts w:ascii="Arial" w:hAnsi="Arial" w:cs="Times New Roman (Body CS)"/>
          <w:color w:val="000000" w:themeColor="text1"/>
        </w:rPr>
      </w:pPr>
      <w:r w:rsidRPr="005514E1">
        <w:rPr>
          <w:rFonts w:ascii="Arial" w:hAnsi="Arial" w:cs="Times New Roman (Body CS)"/>
          <w:color w:val="000000" w:themeColor="text1"/>
        </w:rPr>
        <w:t>Purpose of Counselling</w:t>
      </w:r>
    </w:p>
    <w:p w14:paraId="2E76F542" w14:textId="77777777" w:rsidR="0068238F" w:rsidRPr="005514E1" w:rsidRDefault="0068238F" w:rsidP="00513B50">
      <w:pPr>
        <w:rPr>
          <w:rFonts w:cs="Arial"/>
          <w:color w:val="000000" w:themeColor="text1"/>
        </w:rPr>
      </w:pPr>
      <w:r w:rsidRPr="005514E1">
        <w:rPr>
          <w:rFonts w:cs="Arial"/>
          <w:color w:val="000000" w:themeColor="text1"/>
        </w:rPr>
        <w:t>Counselling offers a confidential and supportive space in which you can explore personal concerns, develop insight, and work towards growth or change. Our sessions will be collaborative, and you are encouraged to share feedback or raise any concerns about the process at any time.</w:t>
      </w:r>
    </w:p>
    <w:p w14:paraId="301D7C48" w14:textId="77777777" w:rsidR="00513B50" w:rsidRPr="005514E1" w:rsidRDefault="00513B50" w:rsidP="00513B50">
      <w:pPr>
        <w:rPr>
          <w:rFonts w:cs="Arial"/>
          <w:color w:val="000000" w:themeColor="text1"/>
        </w:rPr>
      </w:pPr>
    </w:p>
    <w:p w14:paraId="3B2CE1D6" w14:textId="77777777" w:rsidR="00D2111D" w:rsidRPr="005514E1" w:rsidRDefault="00000000">
      <w:pPr>
        <w:pStyle w:val="Heading2"/>
        <w:rPr>
          <w:rFonts w:ascii="Arial" w:hAnsi="Arial" w:cs="Times New Roman (Body CS)"/>
          <w:color w:val="000000" w:themeColor="text1"/>
        </w:rPr>
      </w:pPr>
      <w:r w:rsidRPr="005514E1">
        <w:rPr>
          <w:rFonts w:ascii="Arial" w:hAnsi="Arial" w:cs="Times New Roman (Body CS)"/>
          <w:color w:val="000000" w:themeColor="text1"/>
        </w:rPr>
        <w:t>BACP</w:t>
      </w:r>
    </w:p>
    <w:p w14:paraId="1A1A927A" w14:textId="109DA82A" w:rsidR="00F92C43" w:rsidRPr="005514E1" w:rsidRDefault="007B5FAA" w:rsidP="00513B50">
      <w:pPr>
        <w:rPr>
          <w:rFonts w:cs="Arial"/>
          <w:color w:val="000000" w:themeColor="text1"/>
          <w:lang w:eastAsia="en-GB"/>
        </w:rPr>
      </w:pPr>
      <w:r w:rsidRPr="005514E1">
        <w:rPr>
          <w:rFonts w:cs="Arial"/>
          <w:color w:val="000000" w:themeColor="text1"/>
          <w:lang w:eastAsia="en-GB"/>
        </w:rPr>
        <w:t xml:space="preserve">I am registered with the British Association for Counselling and Psychotherapy (BACP), and my membership number is: 377001. This agreement is based on the BACP Ethical Framework, which includes principles of trustworthiness, </w:t>
      </w:r>
      <w:r w:rsidR="007B0AA6" w:rsidRPr="005514E1">
        <w:rPr>
          <w:rFonts w:cs="Arial"/>
          <w:color w:val="000000" w:themeColor="text1"/>
          <w:lang w:eastAsia="en-GB"/>
        </w:rPr>
        <w:t>justice, and non-</w:t>
      </w:r>
      <w:r w:rsidR="00F92C43" w:rsidRPr="005514E1">
        <w:rPr>
          <w:rFonts w:cs="Arial"/>
          <w:color w:val="000000" w:themeColor="text1"/>
          <w:lang w:eastAsia="en-GB"/>
        </w:rPr>
        <w:t>male</w:t>
      </w:r>
      <w:r w:rsidR="00E77101" w:rsidRPr="005514E1">
        <w:rPr>
          <w:rFonts w:cs="Arial"/>
          <w:color w:val="000000" w:themeColor="text1"/>
          <w:lang w:eastAsia="en-GB"/>
        </w:rPr>
        <w:t>ficence</w:t>
      </w:r>
      <w:r w:rsidR="00AC0DB2" w:rsidRPr="005514E1">
        <w:rPr>
          <w:rFonts w:cs="Arial"/>
          <w:color w:val="000000" w:themeColor="text1"/>
          <w:lang w:eastAsia="en-GB"/>
        </w:rPr>
        <w:t>.</w:t>
      </w:r>
    </w:p>
    <w:p w14:paraId="1D1B10E4" w14:textId="77777777" w:rsidR="00513B50" w:rsidRPr="005514E1" w:rsidRDefault="00513B50" w:rsidP="00513B50">
      <w:pPr>
        <w:rPr>
          <w:rFonts w:cs="Arial"/>
          <w:color w:val="000000" w:themeColor="text1"/>
          <w:lang w:eastAsia="en-GB"/>
        </w:rPr>
      </w:pPr>
    </w:p>
    <w:p w14:paraId="3834019F" w14:textId="758E9537" w:rsidR="007B5FAA" w:rsidRPr="005514E1" w:rsidRDefault="007B5FAA" w:rsidP="00513B50">
      <w:pPr>
        <w:rPr>
          <w:rFonts w:cs="Arial"/>
          <w:color w:val="000000" w:themeColor="text1"/>
          <w:lang w:eastAsia="en-GB"/>
        </w:rPr>
      </w:pPr>
      <w:r w:rsidRPr="005514E1">
        <w:rPr>
          <w:rFonts w:cs="Arial"/>
          <w:color w:val="000000" w:themeColor="text1"/>
          <w:lang w:eastAsia="en-GB"/>
        </w:rPr>
        <w:t xml:space="preserve">If you ever have concerns about my professional conduct, you have the right to raise these directly with me or contact the BACP: </w:t>
      </w:r>
      <w:r w:rsidR="00513B50" w:rsidRPr="005514E1">
        <w:rPr>
          <w:rFonts w:cs="Arial"/>
          <w:color w:val="000000" w:themeColor="text1"/>
          <w:lang w:eastAsia="en-GB"/>
        </w:rPr>
        <w:t>professional_conduct@bacp.co.uk</w:t>
      </w:r>
      <w:r w:rsidRPr="005514E1">
        <w:rPr>
          <w:rFonts w:cs="Arial"/>
          <w:color w:val="000000" w:themeColor="text1"/>
          <w:lang w:eastAsia="en-GB"/>
        </w:rPr>
        <w:t>.</w:t>
      </w:r>
    </w:p>
    <w:p w14:paraId="00F905FE" w14:textId="77777777" w:rsidR="00513B50" w:rsidRPr="005514E1" w:rsidRDefault="00513B50" w:rsidP="00513B50">
      <w:pPr>
        <w:rPr>
          <w:rFonts w:cs="Arial"/>
          <w:color w:val="000000" w:themeColor="text1"/>
          <w:lang w:eastAsia="en-GB"/>
        </w:rPr>
      </w:pPr>
    </w:p>
    <w:p w14:paraId="19579D05" w14:textId="77777777" w:rsidR="00D2111D" w:rsidRPr="005514E1" w:rsidRDefault="00000000">
      <w:pPr>
        <w:pStyle w:val="Heading2"/>
        <w:rPr>
          <w:rFonts w:ascii="Arial" w:hAnsi="Arial" w:cs="Times New Roman (Body CS)"/>
          <w:color w:val="000000" w:themeColor="text1"/>
        </w:rPr>
      </w:pPr>
      <w:r w:rsidRPr="005514E1">
        <w:rPr>
          <w:rFonts w:ascii="Arial" w:hAnsi="Arial" w:cs="Times New Roman (Body CS)"/>
          <w:color w:val="000000" w:themeColor="text1"/>
        </w:rPr>
        <w:t>Supervision</w:t>
      </w:r>
    </w:p>
    <w:p w14:paraId="410049B1" w14:textId="32391CD4" w:rsidR="00A670AE" w:rsidRPr="005514E1" w:rsidRDefault="005F09D7" w:rsidP="00513B50">
      <w:pPr>
        <w:rPr>
          <w:rFonts w:cs="Arial"/>
          <w:color w:val="000000" w:themeColor="text1"/>
        </w:rPr>
      </w:pPr>
      <w:r w:rsidRPr="005514E1">
        <w:rPr>
          <w:rFonts w:cs="Arial"/>
          <w:color w:val="000000" w:themeColor="text1"/>
        </w:rPr>
        <w:t xml:space="preserve">Clinical supervision is a BACP requirement and supports safe and ethical practice. I attend monthly supervision with a Clinical Supervisor and may discuss aspects of our work to review and develop my practice. My Clinical Supervisor is bound by professional confidentiality. </w:t>
      </w:r>
    </w:p>
    <w:p w14:paraId="34F34A25" w14:textId="77777777" w:rsidR="00513B50" w:rsidRPr="005514E1" w:rsidRDefault="00513B50" w:rsidP="00513B50">
      <w:pPr>
        <w:rPr>
          <w:rFonts w:cs="Arial"/>
          <w:color w:val="000000" w:themeColor="text1"/>
        </w:rPr>
      </w:pPr>
    </w:p>
    <w:p w14:paraId="46082F08" w14:textId="1A41E680" w:rsidR="005F09D7" w:rsidRPr="005514E1" w:rsidRDefault="005F09D7" w:rsidP="00513B50">
      <w:pPr>
        <w:rPr>
          <w:rFonts w:cs="Arial"/>
          <w:color w:val="000000" w:themeColor="text1"/>
        </w:rPr>
      </w:pPr>
      <w:r w:rsidRPr="005514E1">
        <w:rPr>
          <w:rFonts w:cs="Arial"/>
          <w:color w:val="000000" w:themeColor="text1"/>
        </w:rPr>
        <w:t xml:space="preserve">I also participate in a monthly LGBTQ+ peer supervision group, where </w:t>
      </w:r>
      <w:r w:rsidR="0075602E" w:rsidRPr="005514E1">
        <w:rPr>
          <w:rFonts w:cs="Arial"/>
          <w:color w:val="000000" w:themeColor="text1"/>
        </w:rPr>
        <w:t xml:space="preserve">group </w:t>
      </w:r>
      <w:r w:rsidRPr="005514E1">
        <w:rPr>
          <w:rFonts w:cs="Arial"/>
          <w:color w:val="000000" w:themeColor="text1"/>
        </w:rPr>
        <w:t>members uphold the same commitment to client confidentiality.</w:t>
      </w:r>
      <w:r w:rsidR="00A670AE" w:rsidRPr="005514E1">
        <w:rPr>
          <w:rFonts w:cs="Arial"/>
          <w:color w:val="000000" w:themeColor="text1"/>
        </w:rPr>
        <w:t xml:space="preserve"> </w:t>
      </w:r>
      <w:r w:rsidR="0075602E" w:rsidRPr="005514E1">
        <w:rPr>
          <w:rFonts w:cs="Arial"/>
          <w:color w:val="000000" w:themeColor="text1"/>
        </w:rPr>
        <w:t xml:space="preserve">This </w:t>
      </w:r>
      <w:r w:rsidR="00BD2D5E" w:rsidRPr="005514E1">
        <w:rPr>
          <w:rFonts w:cs="Arial"/>
          <w:color w:val="000000" w:themeColor="text1"/>
        </w:rPr>
        <w:t xml:space="preserve">peer-led group is specifically for LGBTQ+ practitioners </w:t>
      </w:r>
      <w:r w:rsidR="00516167" w:rsidRPr="005514E1">
        <w:rPr>
          <w:rFonts w:cs="Arial"/>
          <w:color w:val="000000" w:themeColor="text1"/>
        </w:rPr>
        <w:t xml:space="preserve">living and working within the </w:t>
      </w:r>
      <w:r w:rsidR="00B94EBA" w:rsidRPr="005514E1">
        <w:rPr>
          <w:rFonts w:cs="Arial"/>
          <w:color w:val="000000" w:themeColor="text1"/>
        </w:rPr>
        <w:t>same</w:t>
      </w:r>
      <w:r w:rsidR="00516167" w:rsidRPr="005514E1">
        <w:rPr>
          <w:rFonts w:cs="Arial"/>
          <w:color w:val="000000" w:themeColor="text1"/>
        </w:rPr>
        <w:t xml:space="preserve"> communit</w:t>
      </w:r>
      <w:r w:rsidR="00B94EBA" w:rsidRPr="005514E1">
        <w:rPr>
          <w:rFonts w:cs="Arial"/>
          <w:color w:val="000000" w:themeColor="text1"/>
        </w:rPr>
        <w:t>y</w:t>
      </w:r>
      <w:r w:rsidR="00516167" w:rsidRPr="005514E1">
        <w:rPr>
          <w:rFonts w:cs="Arial"/>
          <w:color w:val="000000" w:themeColor="text1"/>
        </w:rPr>
        <w:t>.</w:t>
      </w:r>
    </w:p>
    <w:p w14:paraId="14014043" w14:textId="77777777" w:rsidR="00513B50" w:rsidRPr="005514E1" w:rsidRDefault="00513B50" w:rsidP="00513B50">
      <w:pPr>
        <w:rPr>
          <w:rFonts w:cs="Arial"/>
          <w:color w:val="000000" w:themeColor="text1"/>
        </w:rPr>
      </w:pPr>
    </w:p>
    <w:p w14:paraId="3E2A656F" w14:textId="77777777" w:rsidR="00D2111D" w:rsidRPr="005514E1" w:rsidRDefault="00000000">
      <w:pPr>
        <w:pStyle w:val="Heading2"/>
        <w:rPr>
          <w:rFonts w:ascii="Arial" w:hAnsi="Arial" w:cs="Times New Roman (Body CS)"/>
          <w:color w:val="000000" w:themeColor="text1"/>
        </w:rPr>
      </w:pPr>
      <w:r w:rsidRPr="005514E1">
        <w:rPr>
          <w:rFonts w:ascii="Arial" w:hAnsi="Arial" w:cs="Times New Roman (Body CS)"/>
          <w:color w:val="000000" w:themeColor="text1"/>
        </w:rPr>
        <w:t>Confidentiality</w:t>
      </w:r>
    </w:p>
    <w:p w14:paraId="558721CE" w14:textId="77777777" w:rsidR="003A74A5" w:rsidRPr="005514E1" w:rsidRDefault="007B5FAA" w:rsidP="00513B50">
      <w:pPr>
        <w:rPr>
          <w:rFonts w:cs="Arial"/>
          <w:color w:val="000000" w:themeColor="text1"/>
        </w:rPr>
      </w:pPr>
      <w:r w:rsidRPr="005514E1">
        <w:rPr>
          <w:rFonts w:cs="Arial"/>
          <w:color w:val="000000" w:themeColor="text1"/>
          <w:lang w:eastAsia="en-GB"/>
        </w:rPr>
        <w:t>Your counselling sessions with me are treated as confidential in accordance with the BACP Ethical Framework</w:t>
      </w:r>
      <w:r w:rsidR="00E1663D" w:rsidRPr="005514E1">
        <w:rPr>
          <w:rFonts w:cs="Arial"/>
          <w:color w:val="000000" w:themeColor="text1"/>
          <w:lang w:eastAsia="en-GB"/>
        </w:rPr>
        <w:t>,</w:t>
      </w:r>
      <w:r w:rsidRPr="005514E1">
        <w:rPr>
          <w:rFonts w:cs="Arial"/>
          <w:color w:val="000000" w:themeColor="text1"/>
          <w:lang w:eastAsia="en-GB"/>
        </w:rPr>
        <w:t xml:space="preserve"> </w:t>
      </w:r>
      <w:r w:rsidR="00E1663D" w:rsidRPr="005514E1">
        <w:rPr>
          <w:rFonts w:cs="Arial"/>
          <w:color w:val="000000" w:themeColor="text1"/>
        </w:rPr>
        <w:t xml:space="preserve">the UK General Data Protection Regulation (UK GDPR), and the Data Protection Act 2018. </w:t>
      </w:r>
    </w:p>
    <w:p w14:paraId="363ECF80" w14:textId="77777777" w:rsidR="00513B50" w:rsidRPr="005514E1" w:rsidRDefault="00513B50" w:rsidP="00513B50">
      <w:pPr>
        <w:rPr>
          <w:rFonts w:cs="Arial"/>
          <w:color w:val="000000" w:themeColor="text1"/>
        </w:rPr>
      </w:pPr>
    </w:p>
    <w:p w14:paraId="51000763" w14:textId="3BE183B9" w:rsidR="007B5FAA" w:rsidRPr="005514E1" w:rsidRDefault="007B5FAA" w:rsidP="00513B50">
      <w:pPr>
        <w:rPr>
          <w:rFonts w:cs="Arial"/>
          <w:color w:val="000000" w:themeColor="text1"/>
          <w:lang w:eastAsia="en-GB"/>
        </w:rPr>
      </w:pPr>
      <w:r w:rsidRPr="005514E1">
        <w:rPr>
          <w:rFonts w:cs="Arial"/>
          <w:color w:val="000000" w:themeColor="text1"/>
          <w:lang w:eastAsia="en-GB"/>
        </w:rPr>
        <w:t>Your personal information will not be shared without your consent, except in specific circumstances where I am legally or ethically required to do so. These include:</w:t>
      </w:r>
    </w:p>
    <w:p w14:paraId="138B66A4" w14:textId="77777777" w:rsidR="005710DC" w:rsidRPr="005514E1" w:rsidRDefault="005710DC" w:rsidP="00513B50">
      <w:pPr>
        <w:pStyle w:val="ListParagraph"/>
        <w:numPr>
          <w:ilvl w:val="0"/>
          <w:numId w:val="4"/>
        </w:numPr>
        <w:rPr>
          <w:rFonts w:cs="Arial"/>
          <w:color w:val="000000" w:themeColor="text1"/>
          <w:lang w:eastAsia="en-GB"/>
        </w:rPr>
      </w:pPr>
      <w:r w:rsidRPr="005514E1">
        <w:rPr>
          <w:rFonts w:cs="Arial"/>
          <w:color w:val="000000" w:themeColor="text1"/>
        </w:rPr>
        <w:t>Where you give explicit consent for information to be shared.</w:t>
      </w:r>
    </w:p>
    <w:p w14:paraId="05B3209C" w14:textId="77777777" w:rsidR="00F214DA" w:rsidRPr="005514E1" w:rsidRDefault="00F214DA" w:rsidP="00513B50">
      <w:pPr>
        <w:pStyle w:val="ListParagraph"/>
        <w:numPr>
          <w:ilvl w:val="0"/>
          <w:numId w:val="4"/>
        </w:numPr>
        <w:rPr>
          <w:rFonts w:cs="Arial"/>
          <w:color w:val="000000" w:themeColor="text1"/>
          <w:lang w:eastAsia="en-GB"/>
        </w:rPr>
      </w:pPr>
      <w:r w:rsidRPr="005514E1">
        <w:rPr>
          <w:rFonts w:cs="Arial"/>
          <w:color w:val="000000" w:themeColor="text1"/>
          <w:lang w:eastAsia="en-GB"/>
        </w:rPr>
        <w:t xml:space="preserve">Where there is a serious risk of harm to you or another person. </w:t>
      </w:r>
    </w:p>
    <w:p w14:paraId="43F6B80B" w14:textId="77777777" w:rsidR="00F214DA" w:rsidRPr="005514E1" w:rsidRDefault="00F214DA" w:rsidP="00513B50">
      <w:pPr>
        <w:pStyle w:val="ListParagraph"/>
        <w:numPr>
          <w:ilvl w:val="0"/>
          <w:numId w:val="4"/>
        </w:numPr>
        <w:rPr>
          <w:rFonts w:cs="Arial"/>
          <w:color w:val="000000" w:themeColor="text1"/>
          <w:lang w:eastAsia="en-GB"/>
        </w:rPr>
      </w:pPr>
      <w:r w:rsidRPr="005514E1">
        <w:rPr>
          <w:rFonts w:cs="Arial"/>
          <w:color w:val="000000" w:themeColor="text1"/>
          <w:lang w:eastAsia="en-GB"/>
        </w:rPr>
        <w:t xml:space="preserve">Where I am legally required to disclose information by a court of law. </w:t>
      </w:r>
    </w:p>
    <w:p w14:paraId="6AFF60C0" w14:textId="77777777" w:rsidR="00F214DA" w:rsidRDefault="00F214DA" w:rsidP="00513B50">
      <w:pPr>
        <w:pStyle w:val="ListParagraph"/>
        <w:numPr>
          <w:ilvl w:val="0"/>
          <w:numId w:val="4"/>
        </w:numPr>
        <w:rPr>
          <w:rFonts w:cs="Arial"/>
          <w:color w:val="000000" w:themeColor="text1"/>
          <w:lang w:eastAsia="en-GB"/>
        </w:rPr>
      </w:pPr>
      <w:r w:rsidRPr="005514E1">
        <w:rPr>
          <w:rFonts w:cs="Arial"/>
          <w:color w:val="000000" w:themeColor="text1"/>
          <w:lang w:eastAsia="en-GB"/>
        </w:rPr>
        <w:lastRenderedPageBreak/>
        <w:t xml:space="preserve">Where I am required to report concerns relating to terrorism, drug trafficking, or the abuse of a child or vulnerable adult. </w:t>
      </w:r>
    </w:p>
    <w:p w14:paraId="0B209C68" w14:textId="77777777" w:rsidR="003F5D30" w:rsidRPr="005514E1" w:rsidRDefault="003F5D30" w:rsidP="003F5D30">
      <w:pPr>
        <w:pStyle w:val="ListParagraph"/>
        <w:rPr>
          <w:rFonts w:cs="Arial"/>
          <w:color w:val="000000" w:themeColor="text1"/>
          <w:lang w:eastAsia="en-GB"/>
        </w:rPr>
      </w:pPr>
    </w:p>
    <w:p w14:paraId="325F5B43" w14:textId="77777777" w:rsidR="007B5FAA" w:rsidRPr="005514E1" w:rsidRDefault="007B5FAA" w:rsidP="00513B50">
      <w:pPr>
        <w:rPr>
          <w:rFonts w:cs="Arial"/>
          <w:color w:val="000000" w:themeColor="text1"/>
          <w:lang w:eastAsia="en-GB"/>
        </w:rPr>
      </w:pPr>
      <w:r w:rsidRPr="005514E1">
        <w:rPr>
          <w:rFonts w:cs="Arial"/>
          <w:color w:val="000000" w:themeColor="text1"/>
          <w:lang w:eastAsia="en-GB"/>
        </w:rPr>
        <w:t>Whenever possible, I aim to discuss any concerns with you before taking any action.</w:t>
      </w:r>
    </w:p>
    <w:p w14:paraId="7FE3A2E1" w14:textId="77777777" w:rsidR="00513B50" w:rsidRPr="005514E1" w:rsidRDefault="00513B50" w:rsidP="00513B50">
      <w:pPr>
        <w:rPr>
          <w:rFonts w:cs="Arial"/>
          <w:color w:val="000000" w:themeColor="text1"/>
          <w:lang w:eastAsia="en-GB"/>
        </w:rPr>
      </w:pPr>
    </w:p>
    <w:p w14:paraId="50159FF3" w14:textId="77777777" w:rsidR="00D2111D" w:rsidRPr="005514E1" w:rsidRDefault="00000000">
      <w:pPr>
        <w:pStyle w:val="Heading2"/>
        <w:rPr>
          <w:rFonts w:ascii="Arial" w:hAnsi="Arial" w:cs="Times New Roman (Body CS)"/>
          <w:color w:val="000000" w:themeColor="text1"/>
        </w:rPr>
      </w:pPr>
      <w:r w:rsidRPr="005514E1">
        <w:rPr>
          <w:rFonts w:ascii="Arial" w:hAnsi="Arial" w:cs="Times New Roman (Body CS)"/>
          <w:color w:val="000000" w:themeColor="text1"/>
        </w:rPr>
        <w:t>Record Keeping and Data Protection</w:t>
      </w:r>
    </w:p>
    <w:p w14:paraId="34030D4C" w14:textId="6B73AC18" w:rsidR="001A6FF7" w:rsidRDefault="007B5FAA" w:rsidP="001A6FF7">
      <w:pPr>
        <w:spacing w:line="300" w:lineRule="atLeast"/>
        <w:rPr>
          <w:rFonts w:eastAsia="Times New Roman" w:cs="Arial"/>
          <w:bCs w:val="0"/>
          <w:color w:val="000000" w:themeColor="text1"/>
          <w:kern w:val="0"/>
          <w:lang w:eastAsia="en-GB"/>
          <w14:ligatures w14:val="none"/>
        </w:rPr>
      </w:pPr>
      <w:r w:rsidRPr="005514E1">
        <w:rPr>
          <w:rFonts w:cs="Arial"/>
          <w:color w:val="000000" w:themeColor="text1"/>
          <w:lang w:eastAsia="en-GB"/>
        </w:rPr>
        <w:t xml:space="preserve">I keep brief notes about each client session to help me review my work as a counsellor. </w:t>
      </w:r>
      <w:r w:rsidR="002C74ED" w:rsidRPr="005514E1">
        <w:rPr>
          <w:rFonts w:cs="Arial"/>
          <w:color w:val="000000" w:themeColor="text1"/>
        </w:rPr>
        <w:t xml:space="preserve">These notes include the client's presenting issues, any interventions </w:t>
      </w:r>
      <w:proofErr w:type="gramStart"/>
      <w:r w:rsidR="002C74ED" w:rsidRPr="005514E1">
        <w:rPr>
          <w:rFonts w:cs="Arial"/>
          <w:color w:val="000000" w:themeColor="text1"/>
        </w:rPr>
        <w:t>used, and</w:t>
      </w:r>
      <w:proofErr w:type="gramEnd"/>
      <w:r w:rsidR="002C74ED" w:rsidRPr="005514E1">
        <w:rPr>
          <w:rFonts w:cs="Arial"/>
          <w:color w:val="000000" w:themeColor="text1"/>
        </w:rPr>
        <w:t xml:space="preserve"> plans for future sessions. </w:t>
      </w:r>
      <w:r w:rsidR="001A6FF7" w:rsidRPr="005514E1">
        <w:rPr>
          <w:rFonts w:eastAsia="Times New Roman" w:cs="Arial"/>
          <w:bCs w:val="0"/>
          <w:color w:val="000000" w:themeColor="text1"/>
          <w:kern w:val="0"/>
          <w:lang w:eastAsia="en-GB"/>
          <w14:ligatures w14:val="none"/>
        </w:rPr>
        <w:t>These notes will not be shared unless one of the exceptional circumstances outlined above applies</w:t>
      </w:r>
      <w:r w:rsidR="001A6FF7" w:rsidRPr="005514E1">
        <w:rPr>
          <w:rFonts w:eastAsia="Times New Roman" w:cs="Arial"/>
          <w:bCs w:val="0"/>
          <w:color w:val="000000" w:themeColor="text1"/>
          <w:kern w:val="0"/>
          <w:lang w:eastAsia="en-GB"/>
          <w14:ligatures w14:val="none"/>
        </w:rPr>
        <w:t>.</w:t>
      </w:r>
    </w:p>
    <w:p w14:paraId="5DA8B7BD" w14:textId="77777777" w:rsidR="003F5D30" w:rsidRPr="005514E1" w:rsidRDefault="003F5D30" w:rsidP="001A6FF7">
      <w:pPr>
        <w:spacing w:line="300" w:lineRule="atLeast"/>
        <w:rPr>
          <w:rFonts w:ascii="Segoe UI" w:eastAsia="Times New Roman" w:hAnsi="Segoe UI" w:cs="Segoe UI"/>
          <w:bCs w:val="0"/>
          <w:color w:val="000000" w:themeColor="text1"/>
          <w:kern w:val="0"/>
          <w:sz w:val="21"/>
          <w:szCs w:val="21"/>
          <w:lang w:eastAsia="en-GB"/>
          <w14:ligatures w14:val="none"/>
        </w:rPr>
      </w:pPr>
    </w:p>
    <w:p w14:paraId="2577573A" w14:textId="47D9CFC0" w:rsidR="007B5FAA" w:rsidRPr="005514E1" w:rsidRDefault="007B5FAA" w:rsidP="00513B50">
      <w:pPr>
        <w:rPr>
          <w:rFonts w:cs="Arial"/>
          <w:color w:val="000000" w:themeColor="text1"/>
          <w:lang w:eastAsia="en-GB"/>
        </w:rPr>
      </w:pPr>
      <w:r w:rsidRPr="005514E1">
        <w:rPr>
          <w:rFonts w:cs="Arial"/>
          <w:color w:val="000000" w:themeColor="text1"/>
          <w:lang w:eastAsia="en-GB"/>
        </w:rPr>
        <w:t xml:space="preserve">My client notes are stored safely using </w:t>
      </w:r>
      <w:proofErr w:type="spellStart"/>
      <w:r w:rsidRPr="005514E1">
        <w:rPr>
          <w:rFonts w:cs="Arial"/>
          <w:color w:val="000000" w:themeColor="text1"/>
          <w:lang w:eastAsia="en-GB"/>
        </w:rPr>
        <w:t>WriteUpp</w:t>
      </w:r>
      <w:proofErr w:type="spellEnd"/>
      <w:r w:rsidRPr="005514E1">
        <w:rPr>
          <w:rFonts w:cs="Arial"/>
          <w:color w:val="000000" w:themeColor="text1"/>
          <w:lang w:eastAsia="en-GB"/>
        </w:rPr>
        <w:t xml:space="preserve"> Practice Management Software (ISO 27001 certified). </w:t>
      </w:r>
      <w:proofErr w:type="spellStart"/>
      <w:r w:rsidR="00F80315" w:rsidRPr="005514E1">
        <w:rPr>
          <w:rFonts w:cs="Arial"/>
          <w:color w:val="000000" w:themeColor="text1"/>
        </w:rPr>
        <w:t>WriteUpp</w:t>
      </w:r>
      <w:proofErr w:type="spellEnd"/>
      <w:r w:rsidR="00F80315" w:rsidRPr="005514E1">
        <w:rPr>
          <w:rFonts w:cs="Arial"/>
          <w:color w:val="000000" w:themeColor="text1"/>
        </w:rPr>
        <w:t xml:space="preserve"> uses two-factor authentication and encrypted data replication across different servers to keep your records secure in line with UK data protection requirements. </w:t>
      </w:r>
      <w:r w:rsidRPr="005514E1">
        <w:rPr>
          <w:rFonts w:cs="Arial"/>
          <w:color w:val="000000" w:themeColor="text1"/>
          <w:lang w:eastAsia="en-GB"/>
        </w:rPr>
        <w:t>All client records are destroyed after being held for a maximum of 7 years.</w:t>
      </w:r>
    </w:p>
    <w:p w14:paraId="6F75ADD0" w14:textId="77777777" w:rsidR="00513B50" w:rsidRPr="005514E1" w:rsidRDefault="00513B50" w:rsidP="00513B50">
      <w:pPr>
        <w:rPr>
          <w:rFonts w:cs="Arial"/>
          <w:color w:val="000000" w:themeColor="text1"/>
          <w:lang w:eastAsia="en-GB"/>
        </w:rPr>
      </w:pPr>
    </w:p>
    <w:p w14:paraId="43B2B073" w14:textId="77777777" w:rsidR="00D2111D" w:rsidRPr="005514E1" w:rsidRDefault="00000000">
      <w:pPr>
        <w:pStyle w:val="Heading2"/>
        <w:rPr>
          <w:rFonts w:ascii="Arial" w:hAnsi="Arial" w:cs="Times New Roman (Body CS)"/>
          <w:color w:val="000000" w:themeColor="text1"/>
        </w:rPr>
      </w:pPr>
      <w:r w:rsidRPr="005514E1">
        <w:rPr>
          <w:rFonts w:ascii="Arial" w:hAnsi="Arial" w:cs="Times New Roman (Body CS)"/>
          <w:color w:val="000000" w:themeColor="text1"/>
        </w:rPr>
        <w:t>Counselling Sessions</w:t>
      </w:r>
    </w:p>
    <w:p w14:paraId="2D6EB2F0" w14:textId="182850A4" w:rsidR="007B5FAA" w:rsidRPr="005514E1" w:rsidRDefault="007B5FAA" w:rsidP="00513B50">
      <w:pPr>
        <w:rPr>
          <w:rFonts w:cs="Arial"/>
          <w:color w:val="000000" w:themeColor="text1"/>
          <w:lang w:eastAsia="en-GB"/>
        </w:rPr>
      </w:pPr>
      <w:r w:rsidRPr="005514E1">
        <w:rPr>
          <w:rFonts w:cs="Arial"/>
          <w:color w:val="000000" w:themeColor="text1"/>
          <w:lang w:eastAsia="en-GB"/>
        </w:rPr>
        <w:t>Each counselling session lasts for 50 minutes.</w:t>
      </w:r>
      <w:r w:rsidR="008A3F5A" w:rsidRPr="005514E1">
        <w:rPr>
          <w:rFonts w:cs="Arial"/>
          <w:color w:val="000000" w:themeColor="text1"/>
          <w:lang w:eastAsia="en-GB"/>
        </w:rPr>
        <w:t xml:space="preserve"> </w:t>
      </w:r>
      <w:r w:rsidRPr="005514E1">
        <w:rPr>
          <w:rFonts w:cs="Arial"/>
          <w:color w:val="000000" w:themeColor="text1"/>
          <w:lang w:eastAsia="en-GB"/>
        </w:rPr>
        <w:t>We will meet at the same time each week</w:t>
      </w:r>
      <w:r w:rsidR="00C45DED" w:rsidRPr="005514E1">
        <w:rPr>
          <w:rFonts w:cs="Arial"/>
          <w:color w:val="000000" w:themeColor="text1"/>
          <w:lang w:eastAsia="en-GB"/>
        </w:rPr>
        <w:t xml:space="preserve">, </w:t>
      </w:r>
      <w:r w:rsidRPr="005514E1">
        <w:rPr>
          <w:rFonts w:cs="Arial"/>
          <w:color w:val="000000" w:themeColor="text1"/>
          <w:lang w:eastAsia="en-GB"/>
        </w:rPr>
        <w:t>fortnight</w:t>
      </w:r>
      <w:r w:rsidR="00C45DED" w:rsidRPr="005514E1">
        <w:rPr>
          <w:rFonts w:cs="Arial"/>
          <w:color w:val="000000" w:themeColor="text1"/>
          <w:lang w:eastAsia="en-GB"/>
        </w:rPr>
        <w:t>, or</w:t>
      </w:r>
      <w:r w:rsidR="004A1DA3" w:rsidRPr="005514E1">
        <w:rPr>
          <w:rFonts w:cs="Arial"/>
          <w:color w:val="000000" w:themeColor="text1"/>
          <w:lang w:eastAsia="en-GB"/>
        </w:rPr>
        <w:t xml:space="preserve"> month</w:t>
      </w:r>
      <w:r w:rsidR="00F64D05" w:rsidRPr="005514E1">
        <w:rPr>
          <w:rFonts w:cs="Arial"/>
          <w:color w:val="000000" w:themeColor="text1"/>
          <w:lang w:eastAsia="en-GB"/>
        </w:rPr>
        <w:t xml:space="preserve"> and a</w:t>
      </w:r>
      <w:r w:rsidRPr="005514E1">
        <w:rPr>
          <w:rFonts w:cs="Arial"/>
          <w:color w:val="000000" w:themeColor="text1"/>
          <w:lang w:eastAsia="en-GB"/>
        </w:rPr>
        <w:t>ll counselling sessions will be held in person, via Zoom</w:t>
      </w:r>
      <w:r w:rsidR="001218B3" w:rsidRPr="005514E1">
        <w:rPr>
          <w:rFonts w:cs="Arial"/>
          <w:color w:val="000000" w:themeColor="text1"/>
          <w:lang w:eastAsia="en-GB"/>
        </w:rPr>
        <w:t>,</w:t>
      </w:r>
      <w:r w:rsidRPr="005514E1">
        <w:rPr>
          <w:rFonts w:cs="Arial"/>
          <w:color w:val="000000" w:themeColor="text1"/>
          <w:lang w:eastAsia="en-GB"/>
        </w:rPr>
        <w:t xml:space="preserve"> or telephone, depending on what we have initially agreed. I am happy to change </w:t>
      </w:r>
      <w:r w:rsidR="001F1480" w:rsidRPr="005514E1">
        <w:rPr>
          <w:rFonts w:cs="Arial"/>
          <w:color w:val="000000" w:themeColor="text1"/>
          <w:lang w:eastAsia="en-GB"/>
        </w:rPr>
        <w:t>face-</w:t>
      </w:r>
      <w:r w:rsidRPr="005514E1">
        <w:rPr>
          <w:rFonts w:cs="Arial"/>
          <w:color w:val="000000" w:themeColor="text1"/>
          <w:lang w:eastAsia="en-GB"/>
        </w:rPr>
        <w:t>to</w:t>
      </w:r>
      <w:r w:rsidR="001F1480" w:rsidRPr="005514E1">
        <w:rPr>
          <w:rFonts w:cs="Arial"/>
          <w:color w:val="000000" w:themeColor="text1"/>
          <w:lang w:eastAsia="en-GB"/>
        </w:rPr>
        <w:t>-</w:t>
      </w:r>
      <w:r w:rsidRPr="005514E1">
        <w:rPr>
          <w:rFonts w:cs="Arial"/>
          <w:color w:val="000000" w:themeColor="text1"/>
          <w:lang w:eastAsia="en-GB"/>
        </w:rPr>
        <w:t>face sessions to online sessions, with prior notice.</w:t>
      </w:r>
    </w:p>
    <w:p w14:paraId="68B154A9" w14:textId="77777777" w:rsidR="00C41F61" w:rsidRPr="005514E1" w:rsidRDefault="00C41F61" w:rsidP="00513B50">
      <w:pPr>
        <w:rPr>
          <w:rFonts w:cs="Arial"/>
          <w:color w:val="000000" w:themeColor="text1"/>
          <w:lang w:eastAsia="en-GB"/>
        </w:rPr>
      </w:pPr>
    </w:p>
    <w:p w14:paraId="04E76B9F" w14:textId="2C89B3F0" w:rsidR="003F4FAB" w:rsidRPr="005514E1" w:rsidRDefault="003F4FAB" w:rsidP="00513B50">
      <w:pPr>
        <w:rPr>
          <w:rFonts w:cs="Arial"/>
          <w:color w:val="000000" w:themeColor="text1"/>
          <w:lang w:eastAsia="en-GB"/>
        </w:rPr>
      </w:pPr>
      <w:r w:rsidRPr="005514E1">
        <w:rPr>
          <w:rFonts w:cs="Arial"/>
          <w:color w:val="000000" w:themeColor="text1"/>
          <w:lang w:eastAsia="en-GB"/>
        </w:rPr>
        <w:t>I will regularly review our work with you to ensure the counselling remains collaborative and meets your needs</w:t>
      </w:r>
      <w:r w:rsidRPr="005514E1">
        <w:rPr>
          <w:rFonts w:cs="Arial"/>
          <w:color w:val="000000" w:themeColor="text1"/>
          <w:lang w:eastAsia="en-GB"/>
        </w:rPr>
        <w:t>.</w:t>
      </w:r>
    </w:p>
    <w:p w14:paraId="64B62885" w14:textId="77777777" w:rsidR="003F4FAB" w:rsidRPr="005514E1" w:rsidRDefault="003F4FAB" w:rsidP="00513B50">
      <w:pPr>
        <w:rPr>
          <w:rFonts w:cs="Arial"/>
          <w:color w:val="000000" w:themeColor="text1"/>
          <w:lang w:eastAsia="en-GB"/>
        </w:rPr>
      </w:pPr>
    </w:p>
    <w:p w14:paraId="20D70419" w14:textId="77777777" w:rsidR="00D2111D" w:rsidRPr="005514E1" w:rsidRDefault="00000000">
      <w:pPr>
        <w:pStyle w:val="Heading2"/>
        <w:rPr>
          <w:rFonts w:ascii="Arial" w:hAnsi="Arial" w:cs="Times New Roman (Body CS)"/>
          <w:color w:val="000000" w:themeColor="text1"/>
        </w:rPr>
      </w:pPr>
      <w:r w:rsidRPr="005514E1">
        <w:rPr>
          <w:rFonts w:ascii="Arial" w:hAnsi="Arial" w:cs="Times New Roman (Body CS)"/>
          <w:color w:val="000000" w:themeColor="text1"/>
        </w:rPr>
        <w:t>Payment</w:t>
      </w:r>
    </w:p>
    <w:p w14:paraId="3816CCF1" w14:textId="77777777" w:rsidR="007B5FAA" w:rsidRPr="005514E1" w:rsidRDefault="007B5FAA" w:rsidP="00513B50">
      <w:pPr>
        <w:rPr>
          <w:rFonts w:cs="Arial"/>
          <w:color w:val="000000" w:themeColor="text1"/>
          <w:lang w:eastAsia="en-GB"/>
        </w:rPr>
      </w:pPr>
      <w:r w:rsidRPr="005514E1">
        <w:rPr>
          <w:rFonts w:cs="Arial"/>
          <w:color w:val="000000" w:themeColor="text1"/>
          <w:lang w:eastAsia="en-GB"/>
        </w:rPr>
        <w:t>The fee for counselling sessions is £60 per session (unless a concession has been agreed at £50 per session).</w:t>
      </w:r>
    </w:p>
    <w:p w14:paraId="722B0D31" w14:textId="77777777" w:rsidR="00C41F61" w:rsidRPr="005514E1" w:rsidRDefault="00C41F61" w:rsidP="00513B50">
      <w:pPr>
        <w:rPr>
          <w:rFonts w:cs="Arial"/>
          <w:color w:val="000000" w:themeColor="text1"/>
          <w:lang w:eastAsia="en-GB"/>
        </w:rPr>
      </w:pPr>
    </w:p>
    <w:p w14:paraId="6B2DE5B3" w14:textId="0B8C8330" w:rsidR="00EE212B" w:rsidRPr="005514E1" w:rsidRDefault="00EE212B" w:rsidP="00513B50">
      <w:pPr>
        <w:rPr>
          <w:rFonts w:cs="Arial"/>
          <w:b/>
          <w:bCs w:val="0"/>
          <w:color w:val="000000" w:themeColor="text1"/>
        </w:rPr>
      </w:pPr>
      <w:r w:rsidRPr="005514E1">
        <w:rPr>
          <w:rFonts w:cs="Arial"/>
          <w:b/>
          <w:bCs w:val="0"/>
          <w:color w:val="000000" w:themeColor="text1"/>
        </w:rPr>
        <w:t>Please note that payment is due 24 hours before each session</w:t>
      </w:r>
      <w:r w:rsidR="000F7383" w:rsidRPr="005514E1">
        <w:rPr>
          <w:rFonts w:cs="Arial"/>
          <w:b/>
          <w:bCs w:val="0"/>
          <w:color w:val="000000" w:themeColor="text1"/>
        </w:rPr>
        <w:t>.</w:t>
      </w:r>
      <w:r w:rsidRPr="005514E1">
        <w:rPr>
          <w:rFonts w:cs="Arial"/>
          <w:b/>
          <w:bCs w:val="0"/>
          <w:color w:val="000000" w:themeColor="text1"/>
        </w:rPr>
        <w:t xml:space="preserve"> </w:t>
      </w:r>
      <w:r w:rsidR="000F7383" w:rsidRPr="005514E1">
        <w:rPr>
          <w:rFonts w:cs="Arial"/>
          <w:b/>
          <w:bCs w:val="0"/>
          <w:color w:val="000000" w:themeColor="text1"/>
        </w:rPr>
        <w:t>T</w:t>
      </w:r>
      <w:r w:rsidRPr="005514E1">
        <w:rPr>
          <w:rFonts w:cs="Arial"/>
          <w:b/>
          <w:bCs w:val="0"/>
          <w:color w:val="000000" w:themeColor="text1"/>
        </w:rPr>
        <w:t>his confirms your attendance in advance</w:t>
      </w:r>
      <w:r w:rsidR="00CD6152" w:rsidRPr="005514E1">
        <w:rPr>
          <w:rFonts w:cs="Arial"/>
          <w:b/>
          <w:bCs w:val="0"/>
          <w:color w:val="000000" w:themeColor="text1"/>
        </w:rPr>
        <w:t xml:space="preserve"> and ensure</w:t>
      </w:r>
      <w:r w:rsidR="003C78EB" w:rsidRPr="005514E1">
        <w:rPr>
          <w:rFonts w:cs="Arial"/>
          <w:b/>
          <w:bCs w:val="0"/>
          <w:color w:val="000000" w:themeColor="text1"/>
        </w:rPr>
        <w:t>s</w:t>
      </w:r>
      <w:r w:rsidR="00CD6152" w:rsidRPr="005514E1">
        <w:rPr>
          <w:rFonts w:cs="Arial"/>
          <w:b/>
          <w:bCs w:val="0"/>
          <w:color w:val="000000" w:themeColor="text1"/>
        </w:rPr>
        <w:t xml:space="preserve"> the smooth running of my private practice.</w:t>
      </w:r>
    </w:p>
    <w:p w14:paraId="5158E99B" w14:textId="77777777" w:rsidR="00C41F61" w:rsidRPr="005514E1" w:rsidRDefault="00C41F61" w:rsidP="00513B50">
      <w:pPr>
        <w:rPr>
          <w:rFonts w:cs="Arial"/>
          <w:b/>
          <w:bCs w:val="0"/>
          <w:color w:val="000000" w:themeColor="text1"/>
        </w:rPr>
      </w:pPr>
    </w:p>
    <w:p w14:paraId="0827D2FC" w14:textId="77777777" w:rsidR="00D2111D" w:rsidRDefault="00000000" w:rsidP="003959D5">
      <w:pPr>
        <w:rPr>
          <w:rFonts w:cs="Arial"/>
          <w:color w:val="000000" w:themeColor="text1"/>
          <w:lang w:eastAsia="en-GB"/>
        </w:rPr>
      </w:pPr>
      <w:r w:rsidRPr="005514E1">
        <w:rPr>
          <w:rFonts w:cs="Arial"/>
          <w:color w:val="000000" w:themeColor="text1"/>
          <w:lang w:eastAsia="en-GB"/>
        </w:rPr>
        <w:t>All payments should be made payable to:</w:t>
      </w:r>
    </w:p>
    <w:p w14:paraId="68E96989" w14:textId="77777777" w:rsidR="0034453F" w:rsidRPr="005514E1" w:rsidRDefault="0034453F" w:rsidP="003959D5">
      <w:pPr>
        <w:rPr>
          <w:rFonts w:cs="Arial"/>
          <w:color w:val="000000" w:themeColor="text1"/>
        </w:rPr>
      </w:pPr>
    </w:p>
    <w:p w14:paraId="4399C058" w14:textId="77777777" w:rsidR="004246E2" w:rsidRPr="0034453F" w:rsidRDefault="004246E2" w:rsidP="004246E2">
      <w:pPr>
        <w:pStyle w:val="ListParagraph"/>
        <w:numPr>
          <w:ilvl w:val="0"/>
          <w:numId w:val="9"/>
        </w:numPr>
        <w:rPr>
          <w:szCs w:val="26"/>
        </w:rPr>
      </w:pPr>
      <w:r w:rsidRPr="0034453F">
        <w:rPr>
          <w:b/>
          <w:szCs w:val="26"/>
        </w:rPr>
        <w:t>Account name:</w:t>
      </w:r>
      <w:r w:rsidRPr="0034453F">
        <w:rPr>
          <w:szCs w:val="26"/>
        </w:rPr>
        <w:t xml:space="preserve"> Rachel Sharp</w:t>
      </w:r>
    </w:p>
    <w:p w14:paraId="7C74D32C" w14:textId="77777777" w:rsidR="004246E2" w:rsidRPr="0034453F" w:rsidRDefault="004246E2" w:rsidP="004246E2">
      <w:pPr>
        <w:pStyle w:val="ListParagraph"/>
        <w:numPr>
          <w:ilvl w:val="0"/>
          <w:numId w:val="9"/>
        </w:numPr>
        <w:rPr>
          <w:szCs w:val="26"/>
        </w:rPr>
      </w:pPr>
      <w:r w:rsidRPr="0034453F">
        <w:rPr>
          <w:b/>
          <w:szCs w:val="26"/>
        </w:rPr>
        <w:t>Bank:</w:t>
      </w:r>
      <w:r w:rsidRPr="0034453F">
        <w:rPr>
          <w:szCs w:val="26"/>
        </w:rPr>
        <w:t xml:space="preserve"> Starling Bank</w:t>
      </w:r>
    </w:p>
    <w:p w14:paraId="28D6372C" w14:textId="77777777" w:rsidR="004246E2" w:rsidRPr="0034453F" w:rsidRDefault="004246E2" w:rsidP="004246E2">
      <w:pPr>
        <w:pStyle w:val="ListParagraph"/>
        <w:numPr>
          <w:ilvl w:val="0"/>
          <w:numId w:val="9"/>
        </w:numPr>
        <w:rPr>
          <w:szCs w:val="26"/>
        </w:rPr>
      </w:pPr>
      <w:r w:rsidRPr="0034453F">
        <w:rPr>
          <w:b/>
          <w:szCs w:val="26"/>
        </w:rPr>
        <w:t>Sort code:</w:t>
      </w:r>
      <w:r w:rsidRPr="0034453F">
        <w:rPr>
          <w:szCs w:val="26"/>
        </w:rPr>
        <w:t xml:space="preserve"> 60-83-71</w:t>
      </w:r>
    </w:p>
    <w:p w14:paraId="3D0F53F3" w14:textId="77777777" w:rsidR="004246E2" w:rsidRPr="0034453F" w:rsidRDefault="004246E2" w:rsidP="004246E2">
      <w:pPr>
        <w:pStyle w:val="ListParagraph"/>
        <w:numPr>
          <w:ilvl w:val="0"/>
          <w:numId w:val="9"/>
        </w:numPr>
        <w:rPr>
          <w:szCs w:val="26"/>
        </w:rPr>
      </w:pPr>
      <w:r w:rsidRPr="0034453F">
        <w:rPr>
          <w:b/>
          <w:szCs w:val="26"/>
        </w:rPr>
        <w:t>Account number:</w:t>
      </w:r>
      <w:r w:rsidRPr="0034453F">
        <w:rPr>
          <w:szCs w:val="26"/>
        </w:rPr>
        <w:t xml:space="preserve"> 73801967</w:t>
      </w:r>
    </w:p>
    <w:p w14:paraId="12C24953" w14:textId="77777777" w:rsidR="00C41F61" w:rsidRPr="005514E1" w:rsidRDefault="00C41F61" w:rsidP="00513B50">
      <w:pPr>
        <w:rPr>
          <w:rFonts w:cs="Arial"/>
          <w:b/>
          <w:bCs w:val="0"/>
          <w:color w:val="000000" w:themeColor="text1"/>
          <w:lang w:eastAsia="en-GB"/>
        </w:rPr>
      </w:pPr>
    </w:p>
    <w:p w14:paraId="712A2D40" w14:textId="08292208" w:rsidR="00220C70" w:rsidRPr="005514E1" w:rsidRDefault="00156C26" w:rsidP="00513B50">
      <w:pPr>
        <w:rPr>
          <w:rFonts w:cs="Arial"/>
          <w:color w:val="000000" w:themeColor="text1"/>
        </w:rPr>
      </w:pPr>
      <w:r w:rsidRPr="005514E1">
        <w:rPr>
          <w:rFonts w:cs="Arial"/>
          <w:color w:val="000000" w:themeColor="text1"/>
        </w:rPr>
        <w:t xml:space="preserve">I reserve the right to end </w:t>
      </w:r>
      <w:r w:rsidR="00BA6F80" w:rsidRPr="005514E1">
        <w:rPr>
          <w:rFonts w:cs="Arial"/>
          <w:color w:val="000000" w:themeColor="text1"/>
        </w:rPr>
        <w:t xml:space="preserve">your </w:t>
      </w:r>
      <w:r w:rsidRPr="005514E1">
        <w:rPr>
          <w:rFonts w:cs="Arial"/>
          <w:color w:val="000000" w:themeColor="text1"/>
        </w:rPr>
        <w:t>counselling</w:t>
      </w:r>
      <w:r w:rsidR="00BA6F80" w:rsidRPr="005514E1">
        <w:rPr>
          <w:rFonts w:cs="Arial"/>
          <w:color w:val="000000" w:themeColor="text1"/>
        </w:rPr>
        <w:t xml:space="preserve"> support</w:t>
      </w:r>
      <w:r w:rsidRPr="005514E1">
        <w:rPr>
          <w:rFonts w:cs="Arial"/>
          <w:color w:val="000000" w:themeColor="text1"/>
        </w:rPr>
        <w:t xml:space="preserve"> if payments are consistently missed, significantly delayed, or remain unpaid. </w:t>
      </w:r>
      <w:r w:rsidR="00935069" w:rsidRPr="005514E1">
        <w:rPr>
          <w:rFonts w:cs="Arial"/>
          <w:color w:val="000000" w:themeColor="text1"/>
        </w:rPr>
        <w:t xml:space="preserve">In such cases, </w:t>
      </w:r>
      <w:r w:rsidR="00707D8D" w:rsidRPr="005514E1">
        <w:rPr>
          <w:rFonts w:cs="Arial"/>
          <w:color w:val="000000" w:themeColor="text1"/>
        </w:rPr>
        <w:t>I</w:t>
      </w:r>
      <w:r w:rsidR="00935069" w:rsidRPr="005514E1">
        <w:rPr>
          <w:rFonts w:cs="Arial"/>
          <w:color w:val="000000" w:themeColor="text1"/>
        </w:rPr>
        <w:t xml:space="preserve"> will provide </w:t>
      </w:r>
      <w:r w:rsidR="00224AAD" w:rsidRPr="005514E1">
        <w:rPr>
          <w:rFonts w:cs="Arial"/>
          <w:color w:val="000000" w:themeColor="text1"/>
        </w:rPr>
        <w:t>an</w:t>
      </w:r>
      <w:r w:rsidR="00935069" w:rsidRPr="005514E1">
        <w:rPr>
          <w:rFonts w:cs="Arial"/>
          <w:color w:val="000000" w:themeColor="text1"/>
        </w:rPr>
        <w:t xml:space="preserve"> </w:t>
      </w:r>
      <w:r w:rsidR="0079264D" w:rsidRPr="005514E1">
        <w:rPr>
          <w:rFonts w:cs="Arial"/>
          <w:color w:val="000000" w:themeColor="text1"/>
        </w:rPr>
        <w:t xml:space="preserve">invoice and </w:t>
      </w:r>
      <w:r w:rsidR="00224AAD" w:rsidRPr="005514E1">
        <w:rPr>
          <w:rFonts w:cs="Arial"/>
          <w:color w:val="000000" w:themeColor="text1"/>
        </w:rPr>
        <w:t xml:space="preserve">written </w:t>
      </w:r>
      <w:r w:rsidR="00935069" w:rsidRPr="005514E1">
        <w:rPr>
          <w:rFonts w:cs="Arial"/>
          <w:color w:val="000000" w:themeColor="text1"/>
        </w:rPr>
        <w:t xml:space="preserve">notice of the missed or late payments and allow a reasonable opportunity to remedy the situation before </w:t>
      </w:r>
      <w:r w:rsidR="00707D8D" w:rsidRPr="005514E1">
        <w:rPr>
          <w:rFonts w:cs="Arial"/>
          <w:color w:val="000000" w:themeColor="text1"/>
        </w:rPr>
        <w:t>endi</w:t>
      </w:r>
      <w:r w:rsidR="00935069" w:rsidRPr="005514E1">
        <w:rPr>
          <w:rFonts w:cs="Arial"/>
          <w:color w:val="000000" w:themeColor="text1"/>
        </w:rPr>
        <w:t>ng services.</w:t>
      </w:r>
    </w:p>
    <w:p w14:paraId="2D5868B3" w14:textId="77777777" w:rsidR="00C41F61" w:rsidRPr="005514E1" w:rsidRDefault="00C41F61" w:rsidP="00513B50">
      <w:pPr>
        <w:rPr>
          <w:rFonts w:cs="Arial"/>
          <w:color w:val="000000" w:themeColor="text1"/>
          <w:lang w:eastAsia="en-GB"/>
        </w:rPr>
      </w:pPr>
    </w:p>
    <w:p w14:paraId="0C49C97E" w14:textId="77777777" w:rsidR="00D2111D" w:rsidRPr="005514E1" w:rsidRDefault="00000000">
      <w:pPr>
        <w:pStyle w:val="Heading2"/>
        <w:rPr>
          <w:rFonts w:ascii="Arial" w:hAnsi="Arial" w:cs="Times New Roman (Body CS)"/>
          <w:color w:val="000000" w:themeColor="text1"/>
        </w:rPr>
      </w:pPr>
      <w:r w:rsidRPr="005514E1">
        <w:rPr>
          <w:rFonts w:ascii="Arial" w:hAnsi="Arial" w:cs="Times New Roman (Body CS)"/>
          <w:color w:val="000000" w:themeColor="text1"/>
        </w:rPr>
        <w:lastRenderedPageBreak/>
        <w:t>Contact Outside of Sessions</w:t>
      </w:r>
    </w:p>
    <w:p w14:paraId="52A4C214" w14:textId="72E3571F" w:rsidR="00C41F61" w:rsidRPr="005514E1" w:rsidRDefault="007A1FF6" w:rsidP="00513B50">
      <w:pPr>
        <w:rPr>
          <w:color w:val="000000" w:themeColor="text1"/>
        </w:rPr>
      </w:pPr>
      <w:r w:rsidRPr="005514E1">
        <w:rPr>
          <w:color w:val="000000" w:themeColor="text1"/>
        </w:rPr>
        <w:t xml:space="preserve">If we see each other outside of sessions, I will not initiate contact </w:t>
      </w:r>
      <w:r w:rsidRPr="005514E1">
        <w:rPr>
          <w:color w:val="000000" w:themeColor="text1"/>
        </w:rPr>
        <w:t>to</w:t>
      </w:r>
      <w:r w:rsidRPr="005514E1">
        <w:rPr>
          <w:color w:val="000000" w:themeColor="text1"/>
        </w:rPr>
        <w:t xml:space="preserve"> protect your privacy and confidentiality. If we meet in another setting, such as a workshop, event, or through other professional work, I will not disclose that I know you through counselling unless you choose to do so.</w:t>
      </w:r>
    </w:p>
    <w:p w14:paraId="6F37BF8B" w14:textId="77777777" w:rsidR="007A1FF6" w:rsidRPr="005514E1" w:rsidRDefault="007A1FF6" w:rsidP="00513B50">
      <w:pPr>
        <w:rPr>
          <w:rFonts w:cs="Arial"/>
          <w:color w:val="000000" w:themeColor="text1"/>
          <w:lang w:eastAsia="en-GB"/>
        </w:rPr>
      </w:pPr>
    </w:p>
    <w:p w14:paraId="2879F034" w14:textId="03E20737" w:rsidR="00E224AB" w:rsidRPr="005514E1" w:rsidRDefault="00EB7760" w:rsidP="00513B50">
      <w:pPr>
        <w:rPr>
          <w:rFonts w:cs="Arial"/>
          <w:color w:val="000000" w:themeColor="text1"/>
          <w:lang w:eastAsia="en-GB"/>
        </w:rPr>
      </w:pPr>
      <w:r w:rsidRPr="005514E1">
        <w:rPr>
          <w:rFonts w:cs="Arial"/>
          <w:color w:val="000000" w:themeColor="text1"/>
        </w:rPr>
        <w:t xml:space="preserve">If you email me outside of sessions, for example to cancel an appointment, I will aim to respond by the next working day. </w:t>
      </w:r>
      <w:r w:rsidR="00E224AB" w:rsidRPr="005514E1">
        <w:rPr>
          <w:rFonts w:cs="Arial"/>
          <w:color w:val="000000" w:themeColor="text1"/>
        </w:rPr>
        <w:t>I will respond to practical queries you may have. However, I will keep therapeutic discussions within our counselling sessions.</w:t>
      </w:r>
    </w:p>
    <w:p w14:paraId="5B2CB82C" w14:textId="77777777" w:rsidR="00C41F61" w:rsidRPr="005514E1" w:rsidRDefault="00C41F61" w:rsidP="00513B50">
      <w:pPr>
        <w:rPr>
          <w:rFonts w:cs="Arial"/>
          <w:color w:val="000000" w:themeColor="text1"/>
          <w:lang w:eastAsia="en-GB"/>
        </w:rPr>
      </w:pPr>
    </w:p>
    <w:p w14:paraId="62F095FB" w14:textId="77777777" w:rsidR="00D2111D" w:rsidRPr="005514E1" w:rsidRDefault="00000000">
      <w:pPr>
        <w:pStyle w:val="Heading2"/>
        <w:rPr>
          <w:rFonts w:ascii="Arial" w:hAnsi="Arial" w:cs="Times New Roman (Body CS)"/>
          <w:color w:val="000000" w:themeColor="text1"/>
        </w:rPr>
      </w:pPr>
      <w:r w:rsidRPr="005514E1">
        <w:rPr>
          <w:rFonts w:ascii="Arial" w:hAnsi="Arial" w:cs="Times New Roman (Body CS)"/>
          <w:color w:val="000000" w:themeColor="text1"/>
        </w:rPr>
        <w:t>Sickness</w:t>
      </w:r>
    </w:p>
    <w:p w14:paraId="4C6C1DE4" w14:textId="5C96705D" w:rsidR="00E83E86" w:rsidRPr="005514E1" w:rsidRDefault="00E83E86" w:rsidP="00513B50">
      <w:pPr>
        <w:rPr>
          <w:rFonts w:cs="Arial"/>
          <w:color w:val="000000" w:themeColor="text1"/>
          <w:lang w:eastAsia="en-GB"/>
        </w:rPr>
      </w:pPr>
      <w:r w:rsidRPr="005514E1">
        <w:rPr>
          <w:rFonts w:cs="Arial"/>
          <w:color w:val="000000" w:themeColor="text1"/>
          <w:lang w:eastAsia="en-GB"/>
        </w:rPr>
        <w:t>As I am self-employed, attending sessions while unwell could increase the risk of infection for me and my clients, some of whom have underlying health conditions, and could also disrupt my services more widely.</w:t>
      </w:r>
    </w:p>
    <w:p w14:paraId="42A5E83A" w14:textId="77777777" w:rsidR="00E83E86" w:rsidRPr="005514E1" w:rsidRDefault="00E83E86" w:rsidP="00513B50">
      <w:pPr>
        <w:rPr>
          <w:rFonts w:cs="Arial"/>
          <w:color w:val="000000" w:themeColor="text1"/>
          <w:lang w:eastAsia="en-GB"/>
        </w:rPr>
      </w:pPr>
    </w:p>
    <w:p w14:paraId="6292E937" w14:textId="260FEFB8" w:rsidR="007B5FAA" w:rsidRPr="005514E1" w:rsidRDefault="007B5FAA" w:rsidP="00513B50">
      <w:pPr>
        <w:rPr>
          <w:rFonts w:cs="Arial"/>
          <w:color w:val="000000" w:themeColor="text1"/>
          <w:lang w:eastAsia="en-GB"/>
        </w:rPr>
      </w:pPr>
      <w:r w:rsidRPr="005514E1">
        <w:rPr>
          <w:rFonts w:cs="Arial"/>
          <w:color w:val="000000" w:themeColor="text1"/>
          <w:lang w:eastAsia="en-GB"/>
        </w:rPr>
        <w:t xml:space="preserve">Therefore, to ensure a safe and comfortable environment for all clients, </w:t>
      </w:r>
      <w:r w:rsidR="008F7704" w:rsidRPr="005514E1">
        <w:rPr>
          <w:rFonts w:cs="Arial"/>
          <w:color w:val="000000" w:themeColor="text1"/>
        </w:rPr>
        <w:t xml:space="preserve">I ask that you do not attend sessions if you are feeling </w:t>
      </w:r>
      <w:r w:rsidR="00250F8D" w:rsidRPr="005514E1">
        <w:rPr>
          <w:rFonts w:cs="Arial"/>
          <w:color w:val="000000" w:themeColor="text1"/>
        </w:rPr>
        <w:t>unwell or</w:t>
      </w:r>
      <w:r w:rsidRPr="005514E1">
        <w:rPr>
          <w:rFonts w:cs="Arial"/>
          <w:color w:val="000000" w:themeColor="text1"/>
          <w:lang w:eastAsia="en-GB"/>
        </w:rPr>
        <w:t xml:space="preserve"> experiencing symptoms of illness. This includes colds, flu-like symptoms, fever, vomiting, diarrhoea, or any potentially contagious condition.</w:t>
      </w:r>
    </w:p>
    <w:p w14:paraId="7C298179" w14:textId="77777777" w:rsidR="00C41F61" w:rsidRPr="005514E1" w:rsidRDefault="00C41F61" w:rsidP="00513B50">
      <w:pPr>
        <w:rPr>
          <w:rFonts w:cs="Arial"/>
          <w:color w:val="000000" w:themeColor="text1"/>
          <w:lang w:eastAsia="en-GB"/>
        </w:rPr>
      </w:pPr>
    </w:p>
    <w:p w14:paraId="3909C044" w14:textId="77777777" w:rsidR="007B5FAA" w:rsidRPr="005514E1" w:rsidRDefault="007B5FAA" w:rsidP="00513B50">
      <w:pPr>
        <w:rPr>
          <w:rFonts w:cs="Arial"/>
          <w:color w:val="000000" w:themeColor="text1"/>
          <w:lang w:eastAsia="en-GB"/>
        </w:rPr>
      </w:pPr>
      <w:r w:rsidRPr="005514E1">
        <w:rPr>
          <w:rFonts w:cs="Arial"/>
          <w:color w:val="000000" w:themeColor="text1"/>
          <w:lang w:eastAsia="en-GB"/>
        </w:rPr>
        <w:t>If you are unwell, please inform me as soon as possible so we can arrange to reschedule your appointment or, where appropriate, move the session online.</w:t>
      </w:r>
    </w:p>
    <w:p w14:paraId="35C8F765" w14:textId="77777777" w:rsidR="00C41F61" w:rsidRPr="005514E1" w:rsidRDefault="00C41F61" w:rsidP="00513B50">
      <w:pPr>
        <w:rPr>
          <w:rFonts w:cs="Arial"/>
          <w:color w:val="000000" w:themeColor="text1"/>
          <w:lang w:eastAsia="en-GB"/>
        </w:rPr>
      </w:pPr>
    </w:p>
    <w:p w14:paraId="63BEE789" w14:textId="77777777" w:rsidR="00D2111D" w:rsidRPr="005514E1" w:rsidRDefault="00000000">
      <w:pPr>
        <w:pStyle w:val="Heading2"/>
        <w:rPr>
          <w:rFonts w:ascii="Arial" w:hAnsi="Arial" w:cs="Times New Roman (Body CS)"/>
          <w:color w:val="000000" w:themeColor="text1"/>
        </w:rPr>
      </w:pPr>
      <w:r w:rsidRPr="005514E1">
        <w:rPr>
          <w:rFonts w:ascii="Arial" w:hAnsi="Arial" w:cs="Times New Roman (Body CS)"/>
          <w:color w:val="000000" w:themeColor="text1"/>
        </w:rPr>
        <w:t>Attendance / Cancellations</w:t>
      </w:r>
    </w:p>
    <w:p w14:paraId="21ABE674" w14:textId="62C14A5B" w:rsidR="00E017DC" w:rsidRPr="005514E1" w:rsidRDefault="00E017DC" w:rsidP="00513B50">
      <w:pPr>
        <w:rPr>
          <w:rFonts w:cs="Arial"/>
          <w:color w:val="000000" w:themeColor="text1"/>
        </w:rPr>
      </w:pPr>
      <w:r w:rsidRPr="005514E1">
        <w:rPr>
          <w:rFonts w:cs="Arial"/>
          <w:color w:val="000000" w:themeColor="text1"/>
        </w:rPr>
        <w:t>Counselling works best when both counsellor and client can engage consistently, and regular attendance is important in supporting the therapeutic process.</w:t>
      </w:r>
    </w:p>
    <w:p w14:paraId="027C70F2" w14:textId="77777777" w:rsidR="00C41F61" w:rsidRPr="005514E1" w:rsidRDefault="00C41F61" w:rsidP="00513B50">
      <w:pPr>
        <w:rPr>
          <w:rFonts w:cs="Arial"/>
          <w:color w:val="000000" w:themeColor="text1"/>
        </w:rPr>
      </w:pPr>
    </w:p>
    <w:p w14:paraId="1FAE6508" w14:textId="1C35A7B3" w:rsidR="007B5FAA" w:rsidRPr="005514E1" w:rsidRDefault="007B5FAA" w:rsidP="00C41F61">
      <w:pPr>
        <w:pStyle w:val="ListParagraph"/>
        <w:numPr>
          <w:ilvl w:val="0"/>
          <w:numId w:val="7"/>
        </w:numPr>
        <w:rPr>
          <w:rFonts w:cs="Arial"/>
          <w:color w:val="000000" w:themeColor="text1"/>
          <w:lang w:eastAsia="en-GB"/>
        </w:rPr>
      </w:pPr>
      <w:r w:rsidRPr="005514E1">
        <w:rPr>
          <w:rFonts w:cs="Arial"/>
          <w:color w:val="000000" w:themeColor="text1"/>
          <w:lang w:eastAsia="en-GB"/>
        </w:rPr>
        <w:t>If you are more than 5 minutes late to your session, I will contact you via text message to check if you are on the way. If you arrive late for your session, you will still need to pay the full fee for the session.</w:t>
      </w:r>
      <w:r w:rsidR="008C370D" w:rsidRPr="005514E1">
        <w:rPr>
          <w:rFonts w:cs="Arial"/>
          <w:color w:val="000000" w:themeColor="text1"/>
          <w:lang w:eastAsia="en-GB"/>
        </w:rPr>
        <w:t xml:space="preserve"> </w:t>
      </w:r>
    </w:p>
    <w:p w14:paraId="0066A71F" w14:textId="1ADCDC93" w:rsidR="007B5FAA" w:rsidRPr="005514E1" w:rsidRDefault="007B5FAA" w:rsidP="00C41F61">
      <w:pPr>
        <w:pStyle w:val="ListParagraph"/>
        <w:numPr>
          <w:ilvl w:val="0"/>
          <w:numId w:val="7"/>
        </w:numPr>
        <w:rPr>
          <w:rFonts w:cs="Arial"/>
          <w:color w:val="000000" w:themeColor="text1"/>
          <w:lang w:eastAsia="en-GB"/>
        </w:rPr>
      </w:pPr>
      <w:r w:rsidRPr="005514E1">
        <w:rPr>
          <w:rFonts w:cs="Arial"/>
          <w:color w:val="000000" w:themeColor="text1"/>
          <w:lang w:eastAsia="en-GB"/>
        </w:rPr>
        <w:t xml:space="preserve">Should you need to cancel a session, I ask for a minimum of </w:t>
      </w:r>
      <w:r w:rsidR="001914E6" w:rsidRPr="005514E1">
        <w:rPr>
          <w:rFonts w:cs="Arial"/>
          <w:color w:val="000000" w:themeColor="text1"/>
          <w:lang w:eastAsia="en-GB"/>
        </w:rPr>
        <w:t>48</w:t>
      </w:r>
      <w:r w:rsidRPr="005514E1">
        <w:rPr>
          <w:rFonts w:cs="Arial"/>
          <w:color w:val="000000" w:themeColor="text1"/>
          <w:lang w:eastAsia="en-GB"/>
        </w:rPr>
        <w:t xml:space="preserve"> hours’ notice. Cancellations made with less than </w:t>
      </w:r>
      <w:r w:rsidR="001914E6" w:rsidRPr="005514E1">
        <w:rPr>
          <w:rFonts w:cs="Arial"/>
          <w:color w:val="000000" w:themeColor="text1"/>
          <w:lang w:eastAsia="en-GB"/>
        </w:rPr>
        <w:t>48</w:t>
      </w:r>
      <w:r w:rsidRPr="005514E1">
        <w:rPr>
          <w:rFonts w:cs="Arial"/>
          <w:color w:val="000000" w:themeColor="text1"/>
          <w:lang w:eastAsia="en-GB"/>
        </w:rPr>
        <w:t xml:space="preserve"> hours’ notice will be charged at the full session rate, except in emergencies or exceptional circumstances. </w:t>
      </w:r>
    </w:p>
    <w:p w14:paraId="0E546F3E" w14:textId="67706B53" w:rsidR="00171A3B" w:rsidRPr="005514E1" w:rsidRDefault="00171A3B" w:rsidP="00C41F61">
      <w:pPr>
        <w:pStyle w:val="ListParagraph"/>
        <w:numPr>
          <w:ilvl w:val="0"/>
          <w:numId w:val="7"/>
        </w:numPr>
        <w:rPr>
          <w:rFonts w:cs="Arial"/>
          <w:color w:val="000000" w:themeColor="text1"/>
          <w:lang w:eastAsia="en-GB"/>
        </w:rPr>
      </w:pPr>
      <w:r w:rsidRPr="005514E1">
        <w:rPr>
          <w:rFonts w:cs="Arial"/>
          <w:color w:val="000000" w:themeColor="text1"/>
          <w:lang w:eastAsia="en-GB"/>
        </w:rPr>
        <w:t xml:space="preserve">If you need to cancel a session </w:t>
      </w:r>
      <w:r w:rsidR="00E24A1C" w:rsidRPr="005514E1">
        <w:rPr>
          <w:rFonts w:cs="Arial"/>
          <w:color w:val="000000" w:themeColor="text1"/>
          <w:lang w:eastAsia="en-GB"/>
        </w:rPr>
        <w:t>with less tha</w:t>
      </w:r>
      <w:r w:rsidR="00FE5A2C" w:rsidRPr="005514E1">
        <w:rPr>
          <w:rFonts w:cs="Arial"/>
          <w:color w:val="000000" w:themeColor="text1"/>
          <w:lang w:eastAsia="en-GB"/>
        </w:rPr>
        <w:t>n</w:t>
      </w:r>
      <w:r w:rsidR="00E24A1C" w:rsidRPr="005514E1">
        <w:rPr>
          <w:rFonts w:cs="Arial"/>
          <w:color w:val="000000" w:themeColor="text1"/>
          <w:lang w:eastAsia="en-GB"/>
        </w:rPr>
        <w:t xml:space="preserve"> 48 hours’ notice, </w:t>
      </w:r>
      <w:r w:rsidR="001374F4" w:rsidRPr="005514E1">
        <w:rPr>
          <w:rFonts w:cs="Arial"/>
          <w:color w:val="000000" w:themeColor="text1"/>
        </w:rPr>
        <w:t>I will, where possible, offer an alternative session within the same week, depending on my availability.</w:t>
      </w:r>
    </w:p>
    <w:p w14:paraId="4E019D42" w14:textId="77777777" w:rsidR="005514E1" w:rsidRPr="005514E1" w:rsidRDefault="005514E1" w:rsidP="005514E1">
      <w:pPr>
        <w:pStyle w:val="ListParagraph"/>
        <w:ind w:left="1080"/>
        <w:rPr>
          <w:rFonts w:cs="Arial"/>
          <w:color w:val="000000" w:themeColor="text1"/>
          <w:lang w:eastAsia="en-GB"/>
        </w:rPr>
      </w:pPr>
    </w:p>
    <w:p w14:paraId="7D26011D" w14:textId="77777777" w:rsidR="007B5FAA" w:rsidRPr="005514E1" w:rsidRDefault="007B5FAA" w:rsidP="00513B50">
      <w:pPr>
        <w:rPr>
          <w:rFonts w:cs="Arial"/>
          <w:color w:val="000000" w:themeColor="text1"/>
          <w:lang w:eastAsia="en-GB"/>
        </w:rPr>
      </w:pPr>
      <w:r w:rsidRPr="005514E1">
        <w:rPr>
          <w:rFonts w:cs="Arial"/>
          <w:color w:val="000000" w:themeColor="text1"/>
          <w:lang w:eastAsia="en-GB"/>
        </w:rPr>
        <w:t>This policy supports fairness, consistency, and respect for both our time commitments.</w:t>
      </w:r>
    </w:p>
    <w:p w14:paraId="7BF06C60" w14:textId="77777777" w:rsidR="00C41F61" w:rsidRPr="005514E1" w:rsidRDefault="00C41F61" w:rsidP="00513B50">
      <w:pPr>
        <w:rPr>
          <w:rFonts w:cs="Arial"/>
          <w:color w:val="000000" w:themeColor="text1"/>
          <w:lang w:eastAsia="en-GB"/>
        </w:rPr>
      </w:pPr>
    </w:p>
    <w:p w14:paraId="59055EAD" w14:textId="77777777" w:rsidR="00D2111D" w:rsidRPr="005514E1" w:rsidRDefault="00000000" w:rsidP="0087267F">
      <w:pPr>
        <w:rPr>
          <w:rFonts w:cs="Arial"/>
          <w:color w:val="000000" w:themeColor="text1"/>
        </w:rPr>
      </w:pPr>
      <w:r w:rsidRPr="005514E1">
        <w:rPr>
          <w:rFonts w:cs="Arial"/>
          <w:color w:val="000000" w:themeColor="text1"/>
          <w:lang w:eastAsia="en-GB"/>
        </w:rPr>
        <w:t>Should you need to contact me to cancel a session</w:t>
      </w:r>
      <w:r w:rsidR="00F73A5E" w:rsidRPr="00F73A5E">
        <w:t>,</w:t>
      </w:r>
      <w:r w:rsidRPr="005514E1">
        <w:rPr>
          <w:rFonts w:cs="Arial"/>
          <w:color w:val="000000" w:themeColor="text1"/>
          <w:lang w:eastAsia="en-GB"/>
        </w:rPr>
        <w:t xml:space="preserve"> my details are:</w:t>
      </w:r>
    </w:p>
    <w:p w14:paraId="12DFDE53" w14:textId="08108192" w:rsidR="00F73A5E" w:rsidRPr="00C311B2" w:rsidRDefault="00F73A5E" w:rsidP="00F73A5E">
      <w:pPr>
        <w:pStyle w:val="ListParagraph"/>
        <w:numPr>
          <w:ilvl w:val="0"/>
          <w:numId w:val="10"/>
        </w:numPr>
        <w:rPr>
          <w:szCs w:val="26"/>
        </w:rPr>
      </w:pPr>
      <w:r w:rsidRPr="00C311B2">
        <w:rPr>
          <w:b/>
          <w:szCs w:val="26"/>
        </w:rPr>
        <w:t>Phone:</w:t>
      </w:r>
      <w:r w:rsidRPr="00C311B2">
        <w:rPr>
          <w:szCs w:val="26"/>
        </w:rPr>
        <w:t xml:space="preserve"> 07786</w:t>
      </w:r>
      <w:r w:rsidR="00581AF2">
        <w:rPr>
          <w:szCs w:val="26"/>
        </w:rPr>
        <w:t xml:space="preserve"> </w:t>
      </w:r>
      <w:r w:rsidRPr="00C311B2">
        <w:rPr>
          <w:szCs w:val="26"/>
        </w:rPr>
        <w:t>978</w:t>
      </w:r>
      <w:r w:rsidR="00581AF2">
        <w:rPr>
          <w:szCs w:val="26"/>
        </w:rPr>
        <w:t xml:space="preserve"> </w:t>
      </w:r>
      <w:r w:rsidRPr="00C311B2">
        <w:rPr>
          <w:szCs w:val="26"/>
        </w:rPr>
        <w:t>455</w:t>
      </w:r>
    </w:p>
    <w:p w14:paraId="3160D65E" w14:textId="77777777" w:rsidR="00F73A5E" w:rsidRPr="00C311B2" w:rsidRDefault="00F73A5E" w:rsidP="00F73A5E">
      <w:pPr>
        <w:pStyle w:val="ListParagraph"/>
        <w:numPr>
          <w:ilvl w:val="0"/>
          <w:numId w:val="10"/>
        </w:numPr>
        <w:rPr>
          <w:szCs w:val="26"/>
        </w:rPr>
      </w:pPr>
      <w:r w:rsidRPr="00C311B2">
        <w:rPr>
          <w:b/>
          <w:szCs w:val="26"/>
        </w:rPr>
        <w:t>Email:</w:t>
      </w:r>
      <w:r w:rsidRPr="00C311B2">
        <w:rPr>
          <w:szCs w:val="26"/>
        </w:rPr>
        <w:t xml:space="preserve"> info@rachelfrancescounselling.com</w:t>
      </w:r>
    </w:p>
    <w:p w14:paraId="656CB415" w14:textId="77777777" w:rsidR="00C41F61" w:rsidRPr="005514E1" w:rsidRDefault="00C41F61" w:rsidP="00513B50">
      <w:pPr>
        <w:rPr>
          <w:rFonts w:cs="Arial"/>
          <w:color w:val="000000" w:themeColor="text1"/>
          <w:lang w:eastAsia="en-GB"/>
        </w:rPr>
      </w:pPr>
    </w:p>
    <w:p w14:paraId="0B63AB42" w14:textId="77777777" w:rsidR="00D2111D" w:rsidRPr="005514E1" w:rsidRDefault="00000000">
      <w:pPr>
        <w:pStyle w:val="Heading2"/>
        <w:rPr>
          <w:rFonts w:ascii="Arial" w:hAnsi="Arial" w:cs="Times New Roman (Body CS)"/>
          <w:color w:val="000000" w:themeColor="text1"/>
        </w:rPr>
      </w:pPr>
      <w:r w:rsidRPr="005514E1">
        <w:rPr>
          <w:rFonts w:ascii="Arial" w:hAnsi="Arial" w:cs="Times New Roman (Body CS)"/>
          <w:color w:val="000000" w:themeColor="text1"/>
        </w:rPr>
        <w:lastRenderedPageBreak/>
        <w:t>Counselling Breaks / Pausing Sessions</w:t>
      </w:r>
    </w:p>
    <w:p w14:paraId="0EECBB96" w14:textId="77777777" w:rsidR="00FA5659" w:rsidRPr="005514E1" w:rsidRDefault="00E00EEA" w:rsidP="00513B50">
      <w:pPr>
        <w:rPr>
          <w:rFonts w:cs="Arial"/>
          <w:color w:val="000000" w:themeColor="text1"/>
        </w:rPr>
      </w:pPr>
      <w:r w:rsidRPr="005514E1">
        <w:rPr>
          <w:rFonts w:cs="Arial"/>
          <w:color w:val="000000" w:themeColor="text1"/>
        </w:rPr>
        <w:t xml:space="preserve">If you need to take a break from counselling sessions, I ask that we discuss this together in advance where possible. </w:t>
      </w:r>
      <w:r w:rsidR="00FA5659" w:rsidRPr="005514E1">
        <w:rPr>
          <w:rFonts w:cs="Arial"/>
          <w:color w:val="000000" w:themeColor="text1"/>
        </w:rPr>
        <w:t>I can hold your regular session time for a maximum break of two weeks.</w:t>
      </w:r>
    </w:p>
    <w:p w14:paraId="2578AD99" w14:textId="77777777" w:rsidR="001F1480" w:rsidRPr="005514E1" w:rsidRDefault="001F1480" w:rsidP="00513B50">
      <w:pPr>
        <w:rPr>
          <w:rFonts w:cs="Arial"/>
          <w:color w:val="000000" w:themeColor="text1"/>
        </w:rPr>
      </w:pPr>
    </w:p>
    <w:p w14:paraId="22D954BA" w14:textId="0CE009BD" w:rsidR="00B36773" w:rsidRPr="005514E1" w:rsidRDefault="00B36773" w:rsidP="00513B50">
      <w:pPr>
        <w:rPr>
          <w:rFonts w:cs="Arial"/>
          <w:color w:val="000000" w:themeColor="text1"/>
        </w:rPr>
      </w:pPr>
      <w:r w:rsidRPr="005514E1">
        <w:rPr>
          <w:rFonts w:cs="Arial"/>
          <w:color w:val="000000" w:themeColor="text1"/>
        </w:rPr>
        <w:t xml:space="preserve">If you need a longer break, I </w:t>
      </w:r>
      <w:r w:rsidRPr="005514E1">
        <w:rPr>
          <w:rFonts w:cs="Arial"/>
          <w:color w:val="000000" w:themeColor="text1"/>
        </w:rPr>
        <w:t>will</w:t>
      </w:r>
      <w:r w:rsidRPr="005514E1">
        <w:rPr>
          <w:rFonts w:cs="Arial"/>
          <w:color w:val="000000" w:themeColor="text1"/>
        </w:rPr>
        <w:t xml:space="preserve"> need to offer your regular session time to another client. </w:t>
      </w:r>
      <w:r w:rsidR="00905AE3" w:rsidRPr="005514E1">
        <w:rPr>
          <w:rFonts w:cs="Arial"/>
          <w:color w:val="000000" w:themeColor="text1"/>
        </w:rPr>
        <w:t>In these circumstances, w</w:t>
      </w:r>
      <w:r w:rsidR="00905AE3" w:rsidRPr="005514E1">
        <w:rPr>
          <w:rFonts w:cs="Arial"/>
          <w:color w:val="000000" w:themeColor="text1"/>
        </w:rPr>
        <w:t>e can discuss pausing sessions and arranging a return when you are ready to resume.</w:t>
      </w:r>
    </w:p>
    <w:p w14:paraId="5BE2EF21" w14:textId="77777777" w:rsidR="001F1480" w:rsidRPr="005514E1" w:rsidRDefault="001F1480" w:rsidP="00513B50">
      <w:pPr>
        <w:rPr>
          <w:rFonts w:cs="Arial"/>
          <w:b/>
          <w:bCs w:val="0"/>
          <w:color w:val="000000" w:themeColor="text1"/>
        </w:rPr>
      </w:pPr>
    </w:p>
    <w:p w14:paraId="2C8653AC" w14:textId="77777777" w:rsidR="00D2111D" w:rsidRPr="005514E1" w:rsidRDefault="002D41B0">
      <w:pPr>
        <w:pStyle w:val="Heading2"/>
        <w:rPr>
          <w:rFonts w:ascii="Arial" w:hAnsi="Arial" w:cs="Times New Roman (Body CS)"/>
          <w:color w:val="000000" w:themeColor="text1"/>
        </w:rPr>
      </w:pPr>
      <w:r w:rsidRPr="005514E1">
        <w:rPr>
          <w:rFonts w:ascii="Arial" w:hAnsi="Arial" w:cs="Times New Roman (Body CS)"/>
          <w:color w:val="000000" w:themeColor="text1"/>
        </w:rPr>
        <w:t>Session Frequency and Changes to Appointments</w:t>
      </w:r>
    </w:p>
    <w:p w14:paraId="4E4D0BA9" w14:textId="77777777" w:rsidR="002D41B0" w:rsidRDefault="002D41B0">
      <w:pPr>
        <w:rPr>
          <w:color w:val="000000" w:themeColor="text1"/>
        </w:rPr>
      </w:pPr>
      <w:r w:rsidRPr="005514E1">
        <w:rPr>
          <w:color w:val="000000" w:themeColor="text1"/>
        </w:rPr>
        <w:t>Any changes to the agreed format or frequency of counselling sessions, i.e. moving from weekly to fortnightly sessions, must be discussed and agreed upon in advance with a minimum of two weeks’ notice.</w:t>
      </w:r>
    </w:p>
    <w:p w14:paraId="2A0A94C9" w14:textId="77777777" w:rsidR="003F5D30" w:rsidRPr="005514E1" w:rsidRDefault="003F5D30">
      <w:pPr>
        <w:rPr>
          <w:bCs w:val="0"/>
          <w:color w:val="000000" w:themeColor="text1"/>
          <w:kern w:val="0"/>
          <w:lang w:eastAsia="en-GB"/>
          <w14:ligatures w14:val="none"/>
        </w:rPr>
      </w:pPr>
    </w:p>
    <w:p w14:paraId="21CA5A32" w14:textId="0F09C6AA" w:rsidR="00412366" w:rsidRPr="005514E1" w:rsidRDefault="00FF044C" w:rsidP="00513B50">
      <w:pPr>
        <w:rPr>
          <w:rFonts w:cs="Arial"/>
          <w:color w:val="000000" w:themeColor="text1"/>
        </w:rPr>
      </w:pPr>
      <w:r w:rsidRPr="005514E1">
        <w:rPr>
          <w:rFonts w:cs="Arial"/>
          <w:color w:val="000000" w:themeColor="text1"/>
        </w:rPr>
        <w:t>Changes to session frequency are subject to my availability and ability to accommodate such adjustments within my practice schedule. Where a requested change cannot reasonably be accommodated, counselling sessions may need to be paused until an appropriate space becomes available.</w:t>
      </w:r>
    </w:p>
    <w:p w14:paraId="35BF0948" w14:textId="77777777" w:rsidR="001F1480" w:rsidRPr="005514E1" w:rsidRDefault="001F1480" w:rsidP="00513B50">
      <w:pPr>
        <w:rPr>
          <w:rFonts w:cs="Arial"/>
          <w:color w:val="000000" w:themeColor="text1"/>
        </w:rPr>
      </w:pPr>
    </w:p>
    <w:p w14:paraId="73E3CD30" w14:textId="77777777" w:rsidR="00D2111D" w:rsidRPr="005514E1" w:rsidRDefault="00000000">
      <w:pPr>
        <w:pStyle w:val="Heading2"/>
        <w:rPr>
          <w:rFonts w:ascii="Arial" w:hAnsi="Arial" w:cs="Times New Roman (Body CS)"/>
          <w:color w:val="000000" w:themeColor="text1"/>
        </w:rPr>
      </w:pPr>
      <w:r w:rsidRPr="005514E1">
        <w:rPr>
          <w:rFonts w:ascii="Arial" w:hAnsi="Arial" w:cs="Times New Roman (Body CS)"/>
          <w:color w:val="000000" w:themeColor="text1"/>
        </w:rPr>
        <w:t>Ending Support</w:t>
      </w:r>
    </w:p>
    <w:p w14:paraId="7A54067E" w14:textId="5C210C2C" w:rsidR="007B5FAA" w:rsidRPr="005514E1" w:rsidRDefault="007B5FAA" w:rsidP="00513B50">
      <w:pPr>
        <w:rPr>
          <w:rFonts w:cs="Arial"/>
          <w:color w:val="000000" w:themeColor="text1"/>
          <w:lang w:eastAsia="en-GB"/>
        </w:rPr>
      </w:pPr>
      <w:r w:rsidRPr="005514E1">
        <w:rPr>
          <w:rFonts w:cs="Arial"/>
          <w:color w:val="000000" w:themeColor="text1"/>
          <w:lang w:eastAsia="en-GB"/>
        </w:rPr>
        <w:t xml:space="preserve">Counselling is a collaborative process, and endings are an important part of that process. Therefore, the decision to end </w:t>
      </w:r>
      <w:r w:rsidR="00E811E0" w:rsidRPr="005514E1">
        <w:rPr>
          <w:rFonts w:cs="Arial"/>
          <w:color w:val="000000" w:themeColor="text1"/>
          <w:lang w:eastAsia="en-GB"/>
        </w:rPr>
        <w:t>counselling</w:t>
      </w:r>
      <w:r w:rsidRPr="005514E1">
        <w:rPr>
          <w:rFonts w:cs="Arial"/>
          <w:color w:val="000000" w:themeColor="text1"/>
          <w:lang w:eastAsia="en-GB"/>
        </w:rPr>
        <w:t xml:space="preserve"> is ideally discussed and agreed upon between client and counsellor. </w:t>
      </w:r>
    </w:p>
    <w:p w14:paraId="678A5CB9" w14:textId="77777777" w:rsidR="001F1480" w:rsidRPr="005514E1" w:rsidRDefault="001F1480" w:rsidP="00513B50">
      <w:pPr>
        <w:rPr>
          <w:rFonts w:cs="Arial"/>
          <w:color w:val="000000" w:themeColor="text1"/>
          <w:lang w:eastAsia="en-GB"/>
        </w:rPr>
      </w:pPr>
    </w:p>
    <w:p w14:paraId="1C16CF9B" w14:textId="77777777" w:rsidR="00EE5F62" w:rsidRPr="005514E1" w:rsidRDefault="00416A01" w:rsidP="00513B50">
      <w:pPr>
        <w:rPr>
          <w:rFonts w:cs="Arial"/>
          <w:color w:val="000000" w:themeColor="text1"/>
        </w:rPr>
      </w:pPr>
      <w:r w:rsidRPr="005514E1">
        <w:rPr>
          <w:rFonts w:cs="Arial"/>
          <w:color w:val="000000" w:themeColor="text1"/>
        </w:rPr>
        <w:t>I ask for a minimum of two weeks' notice so that, where possible, we have an opportunity to bring our work to a thoughtful ending and review your progress together.</w:t>
      </w:r>
    </w:p>
    <w:p w14:paraId="15E6ED1E" w14:textId="77777777" w:rsidR="001F1480" w:rsidRPr="005514E1" w:rsidRDefault="001F1480" w:rsidP="00513B50">
      <w:pPr>
        <w:rPr>
          <w:rFonts w:cs="Arial"/>
          <w:color w:val="000000" w:themeColor="text1"/>
        </w:rPr>
      </w:pPr>
    </w:p>
    <w:p w14:paraId="3BB6E80E" w14:textId="32271CD1" w:rsidR="007B5FAA" w:rsidRPr="005514E1" w:rsidRDefault="007B5FAA" w:rsidP="00513B50">
      <w:pPr>
        <w:rPr>
          <w:rFonts w:cs="Arial"/>
          <w:color w:val="000000" w:themeColor="text1"/>
          <w:lang w:eastAsia="en-GB"/>
        </w:rPr>
      </w:pPr>
      <w:r w:rsidRPr="005514E1">
        <w:rPr>
          <w:rFonts w:cs="Arial"/>
          <w:color w:val="000000" w:themeColor="text1"/>
          <w:lang w:eastAsia="en-GB"/>
        </w:rPr>
        <w:t>We may also consider bringing our work to an end when:</w:t>
      </w:r>
    </w:p>
    <w:p w14:paraId="72F13FA5" w14:textId="77777777" w:rsidR="007B5FAA" w:rsidRPr="005514E1" w:rsidRDefault="007B5FAA" w:rsidP="001F1480">
      <w:pPr>
        <w:pStyle w:val="ListParagraph"/>
        <w:numPr>
          <w:ilvl w:val="0"/>
          <w:numId w:val="8"/>
        </w:numPr>
        <w:rPr>
          <w:rFonts w:cs="Arial"/>
          <w:color w:val="000000" w:themeColor="text1"/>
          <w:lang w:eastAsia="en-GB"/>
        </w:rPr>
      </w:pPr>
      <w:r w:rsidRPr="005514E1">
        <w:rPr>
          <w:rFonts w:cs="Arial"/>
          <w:color w:val="000000" w:themeColor="text1"/>
          <w:lang w:eastAsia="en-GB"/>
        </w:rPr>
        <w:t>The goals we agreed upon have been met, or you feel ready to continue your personal development independently.</w:t>
      </w:r>
    </w:p>
    <w:p w14:paraId="2C237FA0" w14:textId="77777777" w:rsidR="007B5FAA" w:rsidRPr="005514E1" w:rsidRDefault="007B5FAA" w:rsidP="001F1480">
      <w:pPr>
        <w:pStyle w:val="ListParagraph"/>
        <w:numPr>
          <w:ilvl w:val="0"/>
          <w:numId w:val="8"/>
        </w:numPr>
        <w:rPr>
          <w:rFonts w:cs="Arial"/>
          <w:color w:val="000000" w:themeColor="text1"/>
          <w:lang w:eastAsia="en-GB"/>
        </w:rPr>
      </w:pPr>
      <w:r w:rsidRPr="005514E1">
        <w:rPr>
          <w:rFonts w:cs="Arial"/>
          <w:color w:val="000000" w:themeColor="text1"/>
          <w:lang w:eastAsia="en-GB"/>
        </w:rPr>
        <w:t>Another form of support may be more appropriate for your needs.</w:t>
      </w:r>
    </w:p>
    <w:p w14:paraId="68E3D924" w14:textId="77777777" w:rsidR="007B5FAA" w:rsidRDefault="007B5FAA" w:rsidP="001F1480">
      <w:pPr>
        <w:pStyle w:val="ListParagraph"/>
        <w:numPr>
          <w:ilvl w:val="0"/>
          <w:numId w:val="8"/>
        </w:numPr>
        <w:rPr>
          <w:rFonts w:cs="Arial"/>
          <w:color w:val="000000" w:themeColor="text1"/>
          <w:lang w:eastAsia="en-GB"/>
        </w:rPr>
      </w:pPr>
      <w:r w:rsidRPr="005514E1">
        <w:rPr>
          <w:rFonts w:cs="Arial"/>
          <w:color w:val="000000" w:themeColor="text1"/>
          <w:lang w:eastAsia="en-GB"/>
        </w:rPr>
        <w:t>Ethical, practical, or professional reasons make continuation unsuitable (for example, non-attendance, non-payment, or boundary concerns).</w:t>
      </w:r>
    </w:p>
    <w:p w14:paraId="163ACBF8" w14:textId="77777777" w:rsidR="003F5D30" w:rsidRPr="005514E1" w:rsidRDefault="003F5D30" w:rsidP="003F5D30">
      <w:pPr>
        <w:pStyle w:val="ListParagraph"/>
        <w:rPr>
          <w:rFonts w:cs="Arial"/>
          <w:color w:val="000000" w:themeColor="text1"/>
          <w:lang w:eastAsia="en-GB"/>
        </w:rPr>
      </w:pPr>
    </w:p>
    <w:p w14:paraId="201A78BC" w14:textId="540FFAFC" w:rsidR="007452F0" w:rsidRPr="005514E1" w:rsidRDefault="007452F0" w:rsidP="00513B50">
      <w:pPr>
        <w:rPr>
          <w:rFonts w:cs="Arial"/>
          <w:color w:val="000000" w:themeColor="text1"/>
        </w:rPr>
      </w:pPr>
      <w:r w:rsidRPr="005514E1">
        <w:rPr>
          <w:rFonts w:cs="Arial"/>
          <w:color w:val="000000" w:themeColor="text1"/>
        </w:rPr>
        <w:t>If I need to end our counselling work together, I will give you four weeks' notice.</w:t>
      </w:r>
    </w:p>
    <w:p w14:paraId="766512DB" w14:textId="77777777" w:rsidR="001F1480" w:rsidRPr="005514E1" w:rsidRDefault="001F1480" w:rsidP="00513B50">
      <w:pPr>
        <w:rPr>
          <w:rFonts w:cs="Arial"/>
          <w:color w:val="000000" w:themeColor="text1"/>
        </w:rPr>
      </w:pPr>
    </w:p>
    <w:p w14:paraId="6893A922" w14:textId="4855598E" w:rsidR="008425D0" w:rsidRPr="005514E1" w:rsidRDefault="008425D0" w:rsidP="00513B50">
      <w:pPr>
        <w:rPr>
          <w:rFonts w:cs="Arial"/>
          <w:color w:val="000000" w:themeColor="text1"/>
        </w:rPr>
      </w:pPr>
      <w:r w:rsidRPr="005514E1">
        <w:rPr>
          <w:rFonts w:cs="Arial"/>
          <w:color w:val="000000" w:themeColor="text1"/>
        </w:rPr>
        <w:t>If you miss two sessions in a row, without contact, I will need to bring our work together to a close, as I am unable to keep sessions open without regular attendance.</w:t>
      </w:r>
    </w:p>
    <w:p w14:paraId="4968DA5D" w14:textId="77777777" w:rsidR="001F1480" w:rsidRPr="005514E1" w:rsidRDefault="001F1480" w:rsidP="00513B50">
      <w:pPr>
        <w:rPr>
          <w:rFonts w:cs="Arial"/>
          <w:color w:val="000000" w:themeColor="text1"/>
        </w:rPr>
      </w:pPr>
    </w:p>
    <w:p w14:paraId="73760DD3" w14:textId="77777777" w:rsidR="00D2111D" w:rsidRPr="005514E1" w:rsidRDefault="00B03114">
      <w:pPr>
        <w:pStyle w:val="Heading2"/>
        <w:rPr>
          <w:rFonts w:ascii="Arial" w:hAnsi="Arial" w:cs="Times New Roman (Body CS)"/>
          <w:color w:val="000000" w:themeColor="text1"/>
        </w:rPr>
      </w:pPr>
      <w:r w:rsidRPr="005514E1">
        <w:rPr>
          <w:rFonts w:ascii="Arial" w:hAnsi="Arial" w:cs="Times New Roman (Body CS)"/>
          <w:color w:val="000000" w:themeColor="text1"/>
        </w:rPr>
        <w:t>Crisis Support</w:t>
      </w:r>
    </w:p>
    <w:p w14:paraId="5B97548D" w14:textId="77777777" w:rsidR="00B03114" w:rsidRDefault="00B03114">
      <w:pPr>
        <w:rPr>
          <w:color w:val="000000" w:themeColor="text1"/>
        </w:rPr>
      </w:pPr>
      <w:r w:rsidRPr="005514E1">
        <w:rPr>
          <w:color w:val="000000" w:themeColor="text1"/>
        </w:rPr>
        <w:t>Counselling is not an emergency service. If you require urgent support between sessions, please contact your GP, NHS 111, or call 999 in an emergency.</w:t>
      </w:r>
    </w:p>
    <w:p w14:paraId="376378B1" w14:textId="77777777" w:rsidR="003F5D30" w:rsidRPr="005514E1" w:rsidRDefault="003F5D30">
      <w:pPr>
        <w:rPr>
          <w:bCs w:val="0"/>
          <w:color w:val="000000" w:themeColor="text1"/>
          <w:kern w:val="0"/>
          <w:lang w:eastAsia="en-GB"/>
          <w14:ligatures w14:val="none"/>
        </w:rPr>
      </w:pPr>
    </w:p>
    <w:p w14:paraId="59D85430" w14:textId="77777777" w:rsidR="00D2111D" w:rsidRPr="005514E1" w:rsidRDefault="00000000">
      <w:pPr>
        <w:pStyle w:val="Heading2"/>
        <w:rPr>
          <w:rFonts w:ascii="Arial" w:hAnsi="Arial" w:cs="Times New Roman (Body CS)"/>
          <w:color w:val="000000" w:themeColor="text1"/>
        </w:rPr>
      </w:pPr>
      <w:r w:rsidRPr="005514E1">
        <w:rPr>
          <w:rFonts w:ascii="Arial" w:hAnsi="Arial" w:cs="Times New Roman (Body CS)"/>
          <w:color w:val="000000" w:themeColor="text1"/>
        </w:rPr>
        <w:lastRenderedPageBreak/>
        <w:t>Consent</w:t>
      </w:r>
    </w:p>
    <w:p w14:paraId="2F1F7A7E" w14:textId="77777777" w:rsidR="007B5FAA" w:rsidRPr="005514E1" w:rsidRDefault="007B5FAA" w:rsidP="00513B50">
      <w:pPr>
        <w:rPr>
          <w:rFonts w:cs="Arial"/>
          <w:color w:val="000000" w:themeColor="text1"/>
          <w:lang w:eastAsia="en-GB"/>
        </w:rPr>
      </w:pPr>
      <w:r w:rsidRPr="005514E1">
        <w:rPr>
          <w:rFonts w:cs="Arial"/>
          <w:color w:val="000000" w:themeColor="text1"/>
          <w:lang w:eastAsia="en-GB"/>
        </w:rPr>
        <w:t>I have read and understood this counselling agreement and give my signed consent below:</w:t>
      </w:r>
    </w:p>
    <w:p w14:paraId="383180AE" w14:textId="77777777" w:rsidR="00D2111D" w:rsidRPr="005514E1" w:rsidRDefault="00D2111D" w:rsidP="00513B50">
      <w:pPr>
        <w:rPr>
          <w:rFonts w:cs="Arial"/>
          <w:color w:val="000000" w:themeColor="text1"/>
        </w:rPr>
      </w:pPr>
    </w:p>
    <w:sectPr w:rsidR="00D2111D" w:rsidRPr="005514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4B2D19"/>
    <w:multiLevelType w:val="hybridMultilevel"/>
    <w:tmpl w:val="9A646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107952"/>
    <w:multiLevelType w:val="multilevel"/>
    <w:tmpl w:val="22CAE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AA4A66"/>
    <w:multiLevelType w:val="hybridMultilevel"/>
    <w:tmpl w:val="C8D8911A"/>
    <w:lvl w:ilvl="0" w:tplc="C10687C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490BE3"/>
    <w:multiLevelType w:val="hybridMultilevel"/>
    <w:tmpl w:val="77C8A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A34F56"/>
    <w:multiLevelType w:val="multilevel"/>
    <w:tmpl w:val="CB700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1F104C"/>
    <w:multiLevelType w:val="multilevel"/>
    <w:tmpl w:val="EE827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91349D"/>
    <w:multiLevelType w:val="multilevel"/>
    <w:tmpl w:val="3FD4F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70D621A"/>
    <w:multiLevelType w:val="hybridMultilevel"/>
    <w:tmpl w:val="B95ED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257B64"/>
    <w:multiLevelType w:val="multilevel"/>
    <w:tmpl w:val="EC2CD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522F89"/>
    <w:multiLevelType w:val="hybridMultilevel"/>
    <w:tmpl w:val="CAA0D8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989216854">
    <w:abstractNumId w:val="1"/>
  </w:num>
  <w:num w:numId="2" w16cid:durableId="761295042">
    <w:abstractNumId w:val="6"/>
  </w:num>
  <w:num w:numId="3" w16cid:durableId="732973619">
    <w:abstractNumId w:val="8"/>
  </w:num>
  <w:num w:numId="4" w16cid:durableId="543907609">
    <w:abstractNumId w:val="0"/>
  </w:num>
  <w:num w:numId="5" w16cid:durableId="1830630398">
    <w:abstractNumId w:val="7"/>
  </w:num>
  <w:num w:numId="6" w16cid:durableId="1007055571">
    <w:abstractNumId w:val="2"/>
  </w:num>
  <w:num w:numId="7" w16cid:durableId="682585134">
    <w:abstractNumId w:val="9"/>
  </w:num>
  <w:num w:numId="8" w16cid:durableId="1212838603">
    <w:abstractNumId w:val="3"/>
  </w:num>
  <w:num w:numId="9" w16cid:durableId="165168464">
    <w:abstractNumId w:val="5"/>
  </w:num>
  <w:num w:numId="10" w16cid:durableId="757752804">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FAA"/>
    <w:rsid w:val="00030B40"/>
    <w:rsid w:val="000A1218"/>
    <w:rsid w:val="000A6736"/>
    <w:rsid w:val="000F7383"/>
    <w:rsid w:val="001218B3"/>
    <w:rsid w:val="00126693"/>
    <w:rsid w:val="001374F4"/>
    <w:rsid w:val="00156C26"/>
    <w:rsid w:val="0016744F"/>
    <w:rsid w:val="00171A3B"/>
    <w:rsid w:val="001758BB"/>
    <w:rsid w:val="001914E6"/>
    <w:rsid w:val="001A6FF7"/>
    <w:rsid w:val="001F1480"/>
    <w:rsid w:val="00220C70"/>
    <w:rsid w:val="00224AAD"/>
    <w:rsid w:val="00250F8D"/>
    <w:rsid w:val="002C74ED"/>
    <w:rsid w:val="002D41B0"/>
    <w:rsid w:val="002E475A"/>
    <w:rsid w:val="00312569"/>
    <w:rsid w:val="0034453F"/>
    <w:rsid w:val="00357DEA"/>
    <w:rsid w:val="00377F6A"/>
    <w:rsid w:val="003A74A5"/>
    <w:rsid w:val="003C78EB"/>
    <w:rsid w:val="003F4FAB"/>
    <w:rsid w:val="003F5D30"/>
    <w:rsid w:val="00404BA9"/>
    <w:rsid w:val="00404E83"/>
    <w:rsid w:val="00412366"/>
    <w:rsid w:val="00416A01"/>
    <w:rsid w:val="00423A7A"/>
    <w:rsid w:val="004246E2"/>
    <w:rsid w:val="004550F7"/>
    <w:rsid w:val="004A1DA3"/>
    <w:rsid w:val="00513B50"/>
    <w:rsid w:val="00516167"/>
    <w:rsid w:val="005514E1"/>
    <w:rsid w:val="005710DC"/>
    <w:rsid w:val="00580EA4"/>
    <w:rsid w:val="00580FC4"/>
    <w:rsid w:val="00581AF2"/>
    <w:rsid w:val="005D4F0E"/>
    <w:rsid w:val="005E33D9"/>
    <w:rsid w:val="005F09D7"/>
    <w:rsid w:val="0060676F"/>
    <w:rsid w:val="00616BE8"/>
    <w:rsid w:val="006170B4"/>
    <w:rsid w:val="0067085C"/>
    <w:rsid w:val="0068238F"/>
    <w:rsid w:val="006A0C06"/>
    <w:rsid w:val="006E2ADA"/>
    <w:rsid w:val="00707D8D"/>
    <w:rsid w:val="00742579"/>
    <w:rsid w:val="007452F0"/>
    <w:rsid w:val="0075602E"/>
    <w:rsid w:val="0079264D"/>
    <w:rsid w:val="007A1FF6"/>
    <w:rsid w:val="007A4E85"/>
    <w:rsid w:val="007B0AA6"/>
    <w:rsid w:val="007B2609"/>
    <w:rsid w:val="007B5FAA"/>
    <w:rsid w:val="007E4E13"/>
    <w:rsid w:val="00840081"/>
    <w:rsid w:val="008425D0"/>
    <w:rsid w:val="00881182"/>
    <w:rsid w:val="00892512"/>
    <w:rsid w:val="008A3F5A"/>
    <w:rsid w:val="008C370D"/>
    <w:rsid w:val="008E5E40"/>
    <w:rsid w:val="008E6E43"/>
    <w:rsid w:val="008F7704"/>
    <w:rsid w:val="00905AE3"/>
    <w:rsid w:val="00931AA5"/>
    <w:rsid w:val="009343EA"/>
    <w:rsid w:val="00935069"/>
    <w:rsid w:val="009364AF"/>
    <w:rsid w:val="00961E47"/>
    <w:rsid w:val="009C492F"/>
    <w:rsid w:val="009F38A7"/>
    <w:rsid w:val="009F60FF"/>
    <w:rsid w:val="009F6FF4"/>
    <w:rsid w:val="00A076C6"/>
    <w:rsid w:val="00A122C6"/>
    <w:rsid w:val="00A670AE"/>
    <w:rsid w:val="00AC0DB2"/>
    <w:rsid w:val="00AD4F77"/>
    <w:rsid w:val="00AE44C3"/>
    <w:rsid w:val="00AF456F"/>
    <w:rsid w:val="00B03114"/>
    <w:rsid w:val="00B36773"/>
    <w:rsid w:val="00B5716C"/>
    <w:rsid w:val="00B57EE1"/>
    <w:rsid w:val="00B94EBA"/>
    <w:rsid w:val="00BA6F80"/>
    <w:rsid w:val="00BD2D5E"/>
    <w:rsid w:val="00C311B2"/>
    <w:rsid w:val="00C33839"/>
    <w:rsid w:val="00C41F61"/>
    <w:rsid w:val="00C45DED"/>
    <w:rsid w:val="00C810A8"/>
    <w:rsid w:val="00C82718"/>
    <w:rsid w:val="00C84120"/>
    <w:rsid w:val="00CB1C30"/>
    <w:rsid w:val="00CB3125"/>
    <w:rsid w:val="00CB79B1"/>
    <w:rsid w:val="00CD6152"/>
    <w:rsid w:val="00D17DF0"/>
    <w:rsid w:val="00D2111D"/>
    <w:rsid w:val="00D33E07"/>
    <w:rsid w:val="00D838F8"/>
    <w:rsid w:val="00DB58E5"/>
    <w:rsid w:val="00DB635F"/>
    <w:rsid w:val="00E00EEA"/>
    <w:rsid w:val="00E017DC"/>
    <w:rsid w:val="00E1663D"/>
    <w:rsid w:val="00E224AB"/>
    <w:rsid w:val="00E24A1C"/>
    <w:rsid w:val="00E468EC"/>
    <w:rsid w:val="00E756D4"/>
    <w:rsid w:val="00E77101"/>
    <w:rsid w:val="00E811E0"/>
    <w:rsid w:val="00E82835"/>
    <w:rsid w:val="00E83E86"/>
    <w:rsid w:val="00EB626C"/>
    <w:rsid w:val="00EB7760"/>
    <w:rsid w:val="00EE212B"/>
    <w:rsid w:val="00EE2651"/>
    <w:rsid w:val="00EE5F62"/>
    <w:rsid w:val="00F02038"/>
    <w:rsid w:val="00F214DA"/>
    <w:rsid w:val="00F24711"/>
    <w:rsid w:val="00F52DAF"/>
    <w:rsid w:val="00F64D05"/>
    <w:rsid w:val="00F73A5E"/>
    <w:rsid w:val="00F80315"/>
    <w:rsid w:val="00F92C43"/>
    <w:rsid w:val="00FA5659"/>
    <w:rsid w:val="00FE5A2C"/>
    <w:rsid w:val="00FF04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3A20267"/>
  <w15:chartTrackingRefBased/>
  <w15:docId w15:val="{EB0BC7DA-FC36-7E47-9869-2F72C1E6A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heme="minorHAnsi" w:hAnsi="Arial" w:cs="Times New Roman (Body CS)"/>
        <w:bCs/>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5F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B5F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B5FA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B5FA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B5FAA"/>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B5FA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B5FA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B5FA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B5FA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5FA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B5FA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B5FAA"/>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B5FAA"/>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B5FAA"/>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B5FA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B5FA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B5FA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B5FA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B5F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5F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5FA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5FA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B5F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B5FAA"/>
    <w:rPr>
      <w:i/>
      <w:iCs/>
      <w:color w:val="404040" w:themeColor="text1" w:themeTint="BF"/>
    </w:rPr>
  </w:style>
  <w:style w:type="paragraph" w:styleId="ListParagraph">
    <w:name w:val="List Paragraph"/>
    <w:basedOn w:val="Normal"/>
    <w:uiPriority w:val="34"/>
    <w:qFormat/>
    <w:rsid w:val="007B5FAA"/>
    <w:pPr>
      <w:ind w:left="720"/>
      <w:contextualSpacing/>
    </w:pPr>
  </w:style>
  <w:style w:type="character" w:styleId="IntenseEmphasis">
    <w:name w:val="Intense Emphasis"/>
    <w:basedOn w:val="DefaultParagraphFont"/>
    <w:uiPriority w:val="21"/>
    <w:qFormat/>
    <w:rsid w:val="007B5FAA"/>
    <w:rPr>
      <w:i/>
      <w:iCs/>
      <w:color w:val="2F5496" w:themeColor="accent1" w:themeShade="BF"/>
    </w:rPr>
  </w:style>
  <w:style w:type="paragraph" w:styleId="IntenseQuote">
    <w:name w:val="Intense Quote"/>
    <w:basedOn w:val="Normal"/>
    <w:next w:val="Normal"/>
    <w:link w:val="IntenseQuoteChar"/>
    <w:uiPriority w:val="30"/>
    <w:qFormat/>
    <w:rsid w:val="007B5F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B5FAA"/>
    <w:rPr>
      <w:i/>
      <w:iCs/>
      <w:color w:val="2F5496" w:themeColor="accent1" w:themeShade="BF"/>
    </w:rPr>
  </w:style>
  <w:style w:type="character" w:styleId="IntenseReference">
    <w:name w:val="Intense Reference"/>
    <w:basedOn w:val="DefaultParagraphFont"/>
    <w:uiPriority w:val="32"/>
    <w:qFormat/>
    <w:rsid w:val="007B5FAA"/>
    <w:rPr>
      <w:b/>
      <w:bCs w:val="0"/>
      <w:smallCaps/>
      <w:color w:val="2F5496" w:themeColor="accent1" w:themeShade="BF"/>
      <w:spacing w:val="5"/>
    </w:rPr>
  </w:style>
  <w:style w:type="paragraph" w:customStyle="1" w:styleId="text-center">
    <w:name w:val="text-center"/>
    <w:basedOn w:val="Normal"/>
    <w:rsid w:val="007B5FAA"/>
    <w:pPr>
      <w:spacing w:before="100" w:beforeAutospacing="1" w:after="100" w:afterAutospacing="1"/>
    </w:pPr>
    <w:rPr>
      <w:rFonts w:ascii="Times New Roman" w:eastAsia="Times New Roman" w:hAnsi="Times New Roman" w:cs="Times New Roman"/>
      <w:bCs w:val="0"/>
      <w:kern w:val="0"/>
      <w:lang w:eastAsia="en-GB"/>
      <w14:ligatures w14:val="none"/>
    </w:rPr>
  </w:style>
  <w:style w:type="paragraph" w:styleId="NormalWeb">
    <w:name w:val="Normal (Web)"/>
    <w:basedOn w:val="Normal"/>
    <w:uiPriority w:val="99"/>
    <w:semiHidden/>
    <w:unhideWhenUsed/>
    <w:rsid w:val="007B5FAA"/>
    <w:pPr>
      <w:spacing w:before="100" w:beforeAutospacing="1" w:after="100" w:afterAutospacing="1"/>
    </w:pPr>
    <w:rPr>
      <w:rFonts w:ascii="Times New Roman" w:eastAsia="Times New Roman" w:hAnsi="Times New Roman" w:cs="Times New Roman"/>
      <w:bCs w:val="0"/>
      <w:kern w:val="0"/>
      <w:lang w:eastAsia="en-GB"/>
      <w14:ligatures w14:val="none"/>
    </w:rPr>
  </w:style>
  <w:style w:type="character" w:styleId="Strong">
    <w:name w:val="Strong"/>
    <w:basedOn w:val="DefaultParagraphFont"/>
    <w:uiPriority w:val="22"/>
    <w:qFormat/>
    <w:rsid w:val="007B5FAA"/>
    <w:rPr>
      <w:b/>
      <w:bCs w:val="0"/>
    </w:rPr>
  </w:style>
  <w:style w:type="character" w:styleId="Emphasis">
    <w:name w:val="Emphasis"/>
    <w:basedOn w:val="DefaultParagraphFont"/>
    <w:uiPriority w:val="20"/>
    <w:qFormat/>
    <w:rsid w:val="007B5FAA"/>
    <w:rPr>
      <w:i/>
      <w:iCs/>
    </w:rPr>
  </w:style>
  <w:style w:type="paragraph" w:customStyle="1" w:styleId="editor-indent-1">
    <w:name w:val="editor-indent-1"/>
    <w:basedOn w:val="Normal"/>
    <w:rsid w:val="007B5FAA"/>
    <w:pPr>
      <w:spacing w:before="100" w:beforeAutospacing="1" w:after="100" w:afterAutospacing="1"/>
    </w:pPr>
    <w:rPr>
      <w:rFonts w:ascii="Times New Roman" w:eastAsia="Times New Roman" w:hAnsi="Times New Roman" w:cs="Times New Roman"/>
      <w:bCs w:val="0"/>
      <w:kern w:val="0"/>
      <w:lang w:eastAsia="en-GB"/>
      <w14:ligatures w14:val="none"/>
    </w:rPr>
  </w:style>
  <w:style w:type="character" w:customStyle="1" w:styleId="svelte-1fz0gqk">
    <w:name w:val="svelte-1fz0gqk"/>
    <w:basedOn w:val="DefaultParagraphFont"/>
    <w:rsid w:val="00F92C43"/>
  </w:style>
  <w:style w:type="character" w:styleId="Hyperlink">
    <w:name w:val="Hyperlink"/>
    <w:basedOn w:val="DefaultParagraphFont"/>
    <w:uiPriority w:val="99"/>
    <w:unhideWhenUsed/>
    <w:rsid w:val="000A1218"/>
    <w:rPr>
      <w:color w:val="0563C1" w:themeColor="hyperlink"/>
      <w:u w:val="single"/>
    </w:rPr>
  </w:style>
  <w:style w:type="character" w:styleId="UnresolvedMention">
    <w:name w:val="Unresolved Mention"/>
    <w:basedOn w:val="DefaultParagraphFont"/>
    <w:uiPriority w:val="99"/>
    <w:semiHidden/>
    <w:unhideWhenUsed/>
    <w:rsid w:val="000A1218"/>
    <w:rPr>
      <w:color w:val="605E5C"/>
      <w:shd w:val="clear" w:color="auto" w:fill="E1DFDD"/>
    </w:rPr>
  </w:style>
  <w:style w:type="character" w:styleId="BookTitle">
    <w:name w:val="Book Title"/>
    <w:basedOn w:val="DefaultParagraphFont"/>
    <w:uiPriority w:val="33"/>
    <w:qFormat/>
    <w:rsid w:val="0016744F"/>
    <w:rPr>
      <w:b/>
      <w:bCs w:val="0"/>
      <w:i/>
      <w:iCs/>
      <w:spacing w:val="5"/>
    </w:rPr>
  </w:style>
  <w:style w:type="paragraph" w:styleId="Caption">
    <w:name w:val="caption"/>
    <w:basedOn w:val="Normal"/>
    <w:next w:val="Normal"/>
    <w:uiPriority w:val="35"/>
    <w:semiHidden/>
    <w:unhideWhenUsed/>
    <w:qFormat/>
    <w:rsid w:val="0016744F"/>
    <w:pPr>
      <w:spacing w:after="200"/>
    </w:pPr>
    <w:rPr>
      <w:i/>
      <w:iCs/>
      <w:color w:val="44546A" w:themeColor="text2"/>
      <w:sz w:val="18"/>
      <w:szCs w:val="18"/>
    </w:rPr>
  </w:style>
  <w:style w:type="paragraph" w:styleId="NoSpacing">
    <w:name w:val="No Spacing"/>
    <w:uiPriority w:val="1"/>
    <w:qFormat/>
    <w:rsid w:val="0016744F"/>
  </w:style>
  <w:style w:type="character" w:styleId="SubtleEmphasis">
    <w:name w:val="Subtle Emphasis"/>
    <w:basedOn w:val="DefaultParagraphFont"/>
    <w:uiPriority w:val="19"/>
    <w:qFormat/>
    <w:rsid w:val="0016744F"/>
    <w:rPr>
      <w:i/>
      <w:iCs/>
      <w:color w:val="404040" w:themeColor="text1" w:themeTint="BF"/>
    </w:rPr>
  </w:style>
  <w:style w:type="character" w:styleId="SubtleReference">
    <w:name w:val="Subtle Reference"/>
    <w:basedOn w:val="DefaultParagraphFont"/>
    <w:uiPriority w:val="31"/>
    <w:qFormat/>
    <w:rsid w:val="0016744F"/>
    <w:rPr>
      <w:smallCaps/>
      <w:color w:val="5A5A5A" w:themeColor="text1" w:themeTint="A5"/>
    </w:rPr>
  </w:style>
  <w:style w:type="paragraph" w:styleId="TOCHeading">
    <w:name w:val="TOC Heading"/>
    <w:basedOn w:val="Heading1"/>
    <w:next w:val="Normal"/>
    <w:uiPriority w:val="39"/>
    <w:semiHidden/>
    <w:unhideWhenUsed/>
    <w:qFormat/>
    <w:rsid w:val="0016744F"/>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5</Pages>
  <Words>1387</Words>
  <Characters>7301</Characters>
  <Application>Microsoft Office Word</Application>
  <DocSecurity>0</DocSecurity>
  <Lines>182</Lines>
  <Paragraphs>79</Paragraphs>
  <ScaleCrop>false</ScaleCrop>
  <Company/>
  <LinksUpToDate>false</LinksUpToDate>
  <CharactersWithSpaces>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Sharp</dc:creator>
  <cp:keywords/>
  <dc:description/>
  <cp:lastModifiedBy>Rachel Sharp</cp:lastModifiedBy>
  <cp:revision>117</cp:revision>
  <dcterms:created xsi:type="dcterms:W3CDTF">2026-05-01T13:41:00Z</dcterms:created>
  <dcterms:modified xsi:type="dcterms:W3CDTF">2026-06-18T08:20:00Z</dcterms:modified>
</cp:coreProperties>
</file>